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3E6C8" w14:textId="5A670CC6" w:rsidR="00BE2493" w:rsidRPr="008D1730" w:rsidRDefault="00892ECE" w:rsidP="000F0F0B">
      <w:pPr>
        <w:bidi/>
        <w:spacing w:after="0" w:line="240" w:lineRule="auto"/>
        <w:rPr>
          <w:rFonts w:cs="B Nazanin"/>
          <w:sz w:val="28"/>
          <w:szCs w:val="28"/>
          <w:rtl/>
          <w:lang w:bidi="fa-IR"/>
        </w:rPr>
      </w:pPr>
      <w:r w:rsidRPr="008D1730">
        <w:rPr>
          <w:rFonts w:cs="B Nazanin"/>
          <w:noProof/>
          <w:sz w:val="28"/>
          <w:szCs w:val="28"/>
          <w:lang w:bidi="fa-IR"/>
        </w:rPr>
        <w:drawing>
          <wp:inline distT="0" distB="0" distL="0" distR="0" wp14:anchorId="47E07F8F" wp14:editId="0FF2CCE0">
            <wp:extent cx="5943600" cy="4183380"/>
            <wp:effectExtent l="0" t="0" r="0" b="7620"/>
            <wp:docPr id="19509881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t="5671"/>
                    <a:stretch>
                      <a:fillRect/>
                    </a:stretch>
                  </pic:blipFill>
                  <pic:spPr bwMode="auto">
                    <a:xfrm>
                      <a:off x="0" y="0"/>
                      <a:ext cx="5943600" cy="4183380"/>
                    </a:xfrm>
                    <a:prstGeom prst="rect">
                      <a:avLst/>
                    </a:prstGeom>
                    <a:noFill/>
                    <a:ln>
                      <a:noFill/>
                    </a:ln>
                    <a:extLst>
                      <a:ext uri="{53640926-AAD7-44D8-BBD7-CCE9431645EC}">
                        <a14:shadowObscured xmlns:a14="http://schemas.microsoft.com/office/drawing/2010/main"/>
                      </a:ext>
                    </a:extLst>
                  </pic:spPr>
                </pic:pic>
              </a:graphicData>
            </a:graphic>
          </wp:inline>
        </w:drawing>
      </w:r>
    </w:p>
    <w:p w14:paraId="5FB071B3" w14:textId="77777777" w:rsidR="00892ECE" w:rsidRPr="008D1730" w:rsidRDefault="00892ECE" w:rsidP="00892ECE">
      <w:pPr>
        <w:bidi/>
        <w:spacing w:after="0" w:line="240" w:lineRule="auto"/>
        <w:rPr>
          <w:rFonts w:cs="B Nazanin"/>
          <w:rtl/>
          <w:lang w:bidi="fa-IR"/>
        </w:rPr>
      </w:pPr>
    </w:p>
    <w:p w14:paraId="42FF3F00" w14:textId="09E98C1A" w:rsidR="00892ECE" w:rsidRPr="008D1730" w:rsidRDefault="00892ECE" w:rsidP="00892ECE">
      <w:pPr>
        <w:bidi/>
        <w:spacing w:after="0" w:line="240" w:lineRule="auto"/>
        <w:rPr>
          <w:rFonts w:cs="B Nazanin"/>
          <w:sz w:val="28"/>
          <w:szCs w:val="28"/>
          <w:lang w:bidi="fa-IR"/>
        </w:rPr>
      </w:pPr>
      <w:r w:rsidRPr="008D1730">
        <w:rPr>
          <w:rFonts w:cs="B Nazanin"/>
          <w:noProof/>
          <w:sz w:val="28"/>
          <w:szCs w:val="28"/>
          <w:lang w:bidi="fa-IR"/>
        </w:rPr>
        <w:drawing>
          <wp:inline distT="0" distB="0" distL="0" distR="0" wp14:anchorId="4FD4236F" wp14:editId="0F06B8F8">
            <wp:extent cx="5943600" cy="3810000"/>
            <wp:effectExtent l="0" t="0" r="0" b="0"/>
            <wp:docPr id="19707953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6357" b="7733"/>
                    <a:stretch>
                      <a:fillRect/>
                    </a:stretch>
                  </pic:blipFill>
                  <pic:spPr bwMode="auto">
                    <a:xfrm>
                      <a:off x="0" y="0"/>
                      <a:ext cx="5943600" cy="3810000"/>
                    </a:xfrm>
                    <a:prstGeom prst="rect">
                      <a:avLst/>
                    </a:prstGeom>
                    <a:noFill/>
                    <a:ln>
                      <a:noFill/>
                    </a:ln>
                    <a:extLst>
                      <a:ext uri="{53640926-AAD7-44D8-BBD7-CCE9431645EC}">
                        <a14:shadowObscured xmlns:a14="http://schemas.microsoft.com/office/drawing/2010/main"/>
                      </a:ext>
                    </a:extLst>
                  </pic:spPr>
                </pic:pic>
              </a:graphicData>
            </a:graphic>
          </wp:inline>
        </w:drawing>
      </w:r>
    </w:p>
    <w:p w14:paraId="04611E6C" w14:textId="4599277A" w:rsidR="00702C15" w:rsidRPr="008D1730" w:rsidRDefault="00702C15" w:rsidP="00702C15">
      <w:pPr>
        <w:bidi/>
        <w:spacing w:after="0" w:line="240" w:lineRule="auto"/>
        <w:rPr>
          <w:rFonts w:cs="B Nazanin"/>
          <w:sz w:val="28"/>
          <w:szCs w:val="28"/>
          <w:lang w:bidi="fa-IR"/>
        </w:rPr>
      </w:pPr>
      <w:r w:rsidRPr="008D1730">
        <w:rPr>
          <w:rFonts w:cs="B Nazanin"/>
          <w:sz w:val="28"/>
          <w:szCs w:val="28"/>
          <w:rtl/>
        </w:rPr>
        <w:lastRenderedPageBreak/>
        <w:t>بخش اول. مبانی نظری و انگیزه‌های رفتاری</w:t>
      </w:r>
    </w:p>
    <w:p w14:paraId="1CD8D8F9" w14:textId="77777777" w:rsidR="00702C15" w:rsidRPr="008D1730" w:rsidRDefault="00702C15" w:rsidP="00702C15">
      <w:pPr>
        <w:bidi/>
        <w:spacing w:after="0" w:line="240" w:lineRule="auto"/>
        <w:rPr>
          <w:rFonts w:cs="B Nazanin"/>
          <w:sz w:val="28"/>
          <w:szCs w:val="28"/>
          <w:lang w:bidi="fa-IR"/>
        </w:rPr>
      </w:pPr>
      <w:r w:rsidRPr="008D1730">
        <w:rPr>
          <w:rFonts w:cs="B Nazanin"/>
          <w:sz w:val="28"/>
          <w:szCs w:val="28"/>
          <w:rtl/>
        </w:rPr>
        <w:t>نظریه ناهماهنگی شناختی فستینگر</w:t>
      </w:r>
      <w:r w:rsidRPr="008D1730">
        <w:rPr>
          <w:rFonts w:cs="B Nazanin"/>
          <w:sz w:val="28"/>
          <w:szCs w:val="28"/>
          <w:lang w:bidi="fa-IR"/>
        </w:rPr>
        <w:t xml:space="preserve"> (Festinger's Cognitive Dissonance)</w:t>
      </w:r>
    </w:p>
    <w:p w14:paraId="460883BA" w14:textId="63849A8F" w:rsidR="00702C15" w:rsidRPr="008D1730" w:rsidRDefault="00702C15" w:rsidP="00702C15">
      <w:pPr>
        <w:bidi/>
        <w:spacing w:after="0" w:line="240" w:lineRule="auto"/>
        <w:rPr>
          <w:rFonts w:cs="B Nazanin"/>
          <w:sz w:val="28"/>
          <w:szCs w:val="28"/>
          <w:lang w:bidi="fa-IR"/>
        </w:rPr>
      </w:pPr>
      <w:r w:rsidRPr="008D1730">
        <w:rPr>
          <w:rFonts w:cs="B Nazanin"/>
          <w:sz w:val="28"/>
          <w:szCs w:val="28"/>
          <w:rtl/>
        </w:rPr>
        <w:t>یکی از موضوعات کلیدی این بحث، چرایی غلبه رفتار بر نگرش است، در حالی که نگرش معمولاً مستحکم‌تر تلقی می‌شود</w:t>
      </w:r>
      <w:r w:rsidRPr="008D1730">
        <w:rPr>
          <w:rFonts w:cs="B Nazanin"/>
          <w:sz w:val="28"/>
          <w:szCs w:val="28"/>
          <w:rtl/>
          <w:lang w:bidi="fa-IR"/>
        </w:rPr>
        <w:t xml:space="preserve">. </w:t>
      </w:r>
      <w:r w:rsidRPr="008D1730">
        <w:rPr>
          <w:rFonts w:cs="B Nazanin"/>
          <w:sz w:val="28"/>
          <w:szCs w:val="28"/>
          <w:rtl/>
        </w:rPr>
        <w:t xml:space="preserve">این اتفاق به دلیل </w:t>
      </w:r>
      <w:r w:rsidRPr="008D1730">
        <w:rPr>
          <w:rFonts w:cs="B Nazanin"/>
          <w:b/>
          <w:bCs/>
          <w:sz w:val="28"/>
          <w:szCs w:val="28"/>
          <w:rtl/>
        </w:rPr>
        <w:t>نیازهای پایه‌ای</w:t>
      </w:r>
      <w:r w:rsidRPr="008D1730">
        <w:rPr>
          <w:rFonts w:cs="B Nazanin"/>
          <w:sz w:val="28"/>
          <w:szCs w:val="28"/>
          <w:rtl/>
        </w:rPr>
        <w:t xml:space="preserve"> و </w:t>
      </w:r>
      <w:r w:rsidRPr="008D1730">
        <w:rPr>
          <w:rFonts w:cs="B Nazanin"/>
          <w:b/>
          <w:bCs/>
          <w:sz w:val="28"/>
          <w:szCs w:val="28"/>
          <w:rtl/>
        </w:rPr>
        <w:t>لذت یا پاداش قوی</w:t>
      </w:r>
      <w:r w:rsidRPr="008D1730">
        <w:rPr>
          <w:rFonts w:cs="B Nazanin"/>
          <w:sz w:val="28"/>
          <w:szCs w:val="28"/>
          <w:rtl/>
        </w:rPr>
        <w:t xml:space="preserve"> رخ می‌دهد</w:t>
      </w:r>
      <w:r w:rsidRPr="008D1730">
        <w:rPr>
          <w:rFonts w:cs="B Nazanin"/>
          <w:sz w:val="28"/>
          <w:szCs w:val="28"/>
          <w:lang w:bidi="fa-IR"/>
        </w:rPr>
        <w:t>.</w:t>
      </w:r>
    </w:p>
    <w:p w14:paraId="4FB2440C" w14:textId="26E5030E"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 xml:space="preserve">• </w:t>
      </w:r>
      <w:r w:rsidRPr="008D1730">
        <w:rPr>
          <w:rFonts w:cs="B Nazanin"/>
          <w:b/>
          <w:bCs/>
          <w:sz w:val="28"/>
          <w:szCs w:val="28"/>
          <w:rtl/>
        </w:rPr>
        <w:t>اثر لذت و پاداش</w:t>
      </w:r>
      <w:r w:rsidRPr="008D1730">
        <w:rPr>
          <w:rFonts w:cs="B Nazanin"/>
          <w:b/>
          <w:bCs/>
          <w:sz w:val="28"/>
          <w:szCs w:val="28"/>
          <w:rtl/>
          <w:lang w:bidi="fa-IR"/>
        </w:rPr>
        <w:t xml:space="preserve">. </w:t>
      </w:r>
      <w:r w:rsidRPr="008D1730">
        <w:rPr>
          <w:rFonts w:cs="B Nazanin"/>
          <w:sz w:val="28"/>
          <w:szCs w:val="28"/>
          <w:rtl/>
        </w:rPr>
        <w:t>زمانی که یک پاداش بسیار جذاب باشد، رفتار می‌تواند بر نگرش غلبه کند</w:t>
      </w:r>
      <w:r w:rsidRPr="008D1730">
        <w:rPr>
          <w:rFonts w:cs="B Nazanin"/>
          <w:sz w:val="28"/>
          <w:szCs w:val="28"/>
          <w:rtl/>
          <w:lang w:bidi="fa-IR"/>
        </w:rPr>
        <w:t xml:space="preserve">. </w:t>
      </w:r>
      <w:r w:rsidRPr="008D1730">
        <w:rPr>
          <w:rFonts w:cs="B Nazanin"/>
          <w:sz w:val="28"/>
          <w:szCs w:val="28"/>
          <w:rtl/>
        </w:rPr>
        <w:t>به عنوان مثال، در مورد غذا خوردن، لذت زودگذر (مانند فست فود)، پاداش قوی محسوب می‌شوند</w:t>
      </w:r>
      <w:r w:rsidRPr="008D1730">
        <w:rPr>
          <w:rFonts w:cs="B Nazanin"/>
          <w:sz w:val="28"/>
          <w:szCs w:val="28"/>
          <w:lang w:bidi="fa-IR"/>
        </w:rPr>
        <w:t>.</w:t>
      </w:r>
    </w:p>
    <w:p w14:paraId="04E95329" w14:textId="6720788C"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 xml:space="preserve">• </w:t>
      </w:r>
      <w:r w:rsidRPr="008D1730">
        <w:rPr>
          <w:rFonts w:cs="B Nazanin"/>
          <w:b/>
          <w:bCs/>
          <w:sz w:val="28"/>
          <w:szCs w:val="28"/>
          <w:rtl/>
        </w:rPr>
        <w:t>جبران نگرش</w:t>
      </w:r>
      <w:r w:rsidRPr="008D1730">
        <w:rPr>
          <w:rFonts w:cs="B Nazanin"/>
          <w:b/>
          <w:bCs/>
          <w:sz w:val="28"/>
          <w:szCs w:val="28"/>
          <w:rtl/>
          <w:lang w:bidi="fa-IR"/>
        </w:rPr>
        <w:t xml:space="preserve">. </w:t>
      </w:r>
      <w:r w:rsidRPr="008D1730">
        <w:rPr>
          <w:rFonts w:cs="B Nazanin"/>
          <w:sz w:val="28"/>
          <w:szCs w:val="28"/>
          <w:rtl/>
        </w:rPr>
        <w:t>در مثال‌هایی مانند جراحی‌های زیبایی، نگرش ممکن است فرد را از آسیب‌های احتمالی (مانند مشکلات تنفسی یا آسیب به مغز) آگاه کند، اما رفتار (لذت زیبایی، کسب اعتمادبه‌نفس، یا جلب توجه) بر نگرش غلبه می‌کند</w:t>
      </w:r>
      <w:r w:rsidRPr="008D1730">
        <w:rPr>
          <w:rFonts w:cs="B Nazanin"/>
          <w:sz w:val="28"/>
          <w:szCs w:val="28"/>
          <w:lang w:bidi="fa-IR"/>
        </w:rPr>
        <w:t>.</w:t>
      </w:r>
    </w:p>
    <w:p w14:paraId="0627F45C" w14:textId="2E005120"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 xml:space="preserve">• </w:t>
      </w:r>
      <w:r w:rsidRPr="008D1730">
        <w:rPr>
          <w:rFonts w:cs="B Nazanin"/>
          <w:b/>
          <w:bCs/>
          <w:sz w:val="28"/>
          <w:szCs w:val="28"/>
          <w:rtl/>
        </w:rPr>
        <w:t>رفتار تعیین‌کننده نگرش</w:t>
      </w:r>
      <w:r w:rsidRPr="008D1730">
        <w:rPr>
          <w:rFonts w:cs="B Nazanin"/>
          <w:b/>
          <w:bCs/>
          <w:sz w:val="28"/>
          <w:szCs w:val="28"/>
          <w:rtl/>
          <w:lang w:bidi="fa-IR"/>
        </w:rPr>
        <w:t xml:space="preserve">. </w:t>
      </w:r>
      <w:r w:rsidRPr="008D1730">
        <w:rPr>
          <w:rFonts w:cs="B Nazanin"/>
          <w:sz w:val="28"/>
          <w:szCs w:val="28"/>
          <w:rtl/>
        </w:rPr>
        <w:t>الزاماً همیشه نگرش رفتار را نمی‌سازد؛ در برخی موارد، رفتار می‌تواند نگرش را تعیین کند</w:t>
      </w:r>
      <w:r w:rsidRPr="008D1730">
        <w:rPr>
          <w:rFonts w:cs="B Nazanin"/>
          <w:sz w:val="28"/>
          <w:szCs w:val="28"/>
          <w:rtl/>
          <w:lang w:bidi="fa-IR"/>
        </w:rPr>
        <w:t xml:space="preserve">. </w:t>
      </w:r>
      <w:r w:rsidRPr="008D1730">
        <w:rPr>
          <w:rFonts w:cs="B Nazanin"/>
          <w:sz w:val="28"/>
          <w:szCs w:val="28"/>
          <w:rtl/>
        </w:rPr>
        <w:t>فرد ممکن است در مورد عملی (مثل عمل زیبایی) درگیری درونی (عدم تعادل بین نگرش و رفتار) داشته باشد، اما در نهایت رفتار غلبه می‌کند</w:t>
      </w:r>
      <w:r w:rsidRPr="008D1730">
        <w:rPr>
          <w:rFonts w:cs="B Nazanin"/>
          <w:sz w:val="28"/>
          <w:szCs w:val="28"/>
          <w:lang w:bidi="fa-IR"/>
        </w:rPr>
        <w:t>.</w:t>
      </w:r>
    </w:p>
    <w:p w14:paraId="2FEC723B" w14:textId="77777777" w:rsidR="00702C15" w:rsidRPr="008D1730" w:rsidRDefault="00702C15" w:rsidP="00702C15">
      <w:pPr>
        <w:bidi/>
        <w:spacing w:after="0" w:line="240" w:lineRule="auto"/>
        <w:rPr>
          <w:rFonts w:cs="B Nazanin"/>
          <w:b/>
          <w:bCs/>
          <w:sz w:val="28"/>
          <w:szCs w:val="28"/>
          <w:rtl/>
        </w:rPr>
      </w:pPr>
    </w:p>
    <w:p w14:paraId="3CCE11FB" w14:textId="77777777" w:rsidR="003551CF" w:rsidRPr="008D1730" w:rsidRDefault="003551CF" w:rsidP="003551CF">
      <w:pPr>
        <w:bidi/>
        <w:spacing w:after="0" w:line="240" w:lineRule="auto"/>
        <w:rPr>
          <w:rFonts w:cs="B Nazanin"/>
          <w:b/>
          <w:bCs/>
          <w:sz w:val="28"/>
          <w:szCs w:val="28"/>
        </w:rPr>
      </w:pPr>
      <w:r w:rsidRPr="008D1730">
        <w:rPr>
          <w:rFonts w:cs="B Nazanin"/>
          <w:b/>
          <w:bCs/>
          <w:sz w:val="28"/>
          <w:szCs w:val="28"/>
          <w:rtl/>
        </w:rPr>
        <w:t>مثلث توانمندسازی</w:t>
      </w:r>
    </w:p>
    <w:p w14:paraId="48949915" w14:textId="78E983A6" w:rsidR="003551CF" w:rsidRPr="008D1730" w:rsidRDefault="003551CF" w:rsidP="003551CF">
      <w:pPr>
        <w:bidi/>
        <w:spacing w:after="0" w:line="240" w:lineRule="auto"/>
        <w:rPr>
          <w:rFonts w:cs="B Nazanin"/>
          <w:sz w:val="28"/>
          <w:szCs w:val="28"/>
        </w:rPr>
      </w:pPr>
      <w:r w:rsidRPr="008D1730">
        <w:rPr>
          <w:rFonts w:cs="B Nazanin"/>
          <w:sz w:val="28"/>
          <w:szCs w:val="28"/>
          <w:rtl/>
        </w:rPr>
        <w:t>افراد در این مثلث روی چیزی که می‌خواهند تمرکز می‌کنند (راه‌حل‌ها، اهداف، چشم‌انداز)</w:t>
      </w:r>
      <w:r w:rsidRPr="008D1730">
        <w:rPr>
          <w:rFonts w:cs="B Nazanin"/>
          <w:sz w:val="28"/>
          <w:szCs w:val="28"/>
        </w:rPr>
        <w:t>.</w:t>
      </w:r>
      <w:r w:rsidRPr="008D1730">
        <w:rPr>
          <w:rFonts w:cs="B Nazanin"/>
          <w:sz w:val="28"/>
          <w:szCs w:val="28"/>
        </w:rPr>
        <w:br/>
      </w:r>
      <w:r w:rsidRPr="008D1730">
        <w:rPr>
          <w:rFonts w:cs="B Nazanin"/>
          <w:sz w:val="28"/>
          <w:szCs w:val="28"/>
          <w:rtl/>
        </w:rPr>
        <w:t>سؤال اصلی آن‌ها این است: «چه چیزی می‌خواهیم خلق کنیم؟</w:t>
      </w:r>
      <w:r w:rsidRPr="008D1730">
        <w:rPr>
          <w:rFonts w:cs="B Nazanin" w:hint="cs"/>
          <w:sz w:val="28"/>
          <w:szCs w:val="28"/>
          <w:rtl/>
        </w:rPr>
        <w:t>»</w:t>
      </w:r>
    </w:p>
    <w:p w14:paraId="07C19EBD" w14:textId="77777777" w:rsidR="003551CF" w:rsidRPr="008D1730" w:rsidRDefault="003551CF" w:rsidP="003551CF">
      <w:pPr>
        <w:bidi/>
        <w:spacing w:after="0" w:line="240" w:lineRule="auto"/>
        <w:rPr>
          <w:rFonts w:cs="B Nazanin"/>
          <w:b/>
          <w:bCs/>
          <w:sz w:val="28"/>
          <w:szCs w:val="28"/>
        </w:rPr>
      </w:pPr>
      <w:r w:rsidRPr="008D1730">
        <w:rPr>
          <w:rFonts w:cs="B Nazanin"/>
          <w:b/>
          <w:bCs/>
          <w:sz w:val="28"/>
          <w:szCs w:val="28"/>
          <w:rtl/>
        </w:rPr>
        <w:t>خالق ـ جایگزین نقش قربانی</w:t>
      </w:r>
    </w:p>
    <w:p w14:paraId="29F35F8D" w14:textId="316C7496" w:rsidR="003551CF" w:rsidRPr="008D1730" w:rsidRDefault="003551CF" w:rsidP="003551CF">
      <w:pPr>
        <w:bidi/>
        <w:spacing w:after="0" w:line="240" w:lineRule="auto"/>
        <w:rPr>
          <w:rFonts w:cs="B Nazanin"/>
          <w:sz w:val="28"/>
          <w:szCs w:val="28"/>
        </w:rPr>
      </w:pPr>
      <w:r w:rsidRPr="008D1730">
        <w:rPr>
          <w:rFonts w:cs="B Nazanin"/>
          <w:sz w:val="28"/>
          <w:szCs w:val="28"/>
          <w:rtl/>
        </w:rPr>
        <w:t xml:space="preserve">نقش خالق، قلب تپنده </w:t>
      </w:r>
      <w:r w:rsidRPr="008D1730">
        <w:rPr>
          <w:rFonts w:cs="B Nazanin" w:hint="cs"/>
          <w:sz w:val="28"/>
          <w:szCs w:val="28"/>
          <w:rtl/>
        </w:rPr>
        <w:t>مثلث</w:t>
      </w:r>
      <w:r w:rsidRPr="008D1730">
        <w:rPr>
          <w:rFonts w:cs="B Nazanin"/>
          <w:sz w:val="28"/>
          <w:szCs w:val="28"/>
          <w:rtl/>
        </w:rPr>
        <w:t xml:space="preserve"> </w:t>
      </w:r>
      <w:r w:rsidRPr="008D1730">
        <w:rPr>
          <w:rFonts w:cs="B Nazanin" w:hint="cs"/>
          <w:sz w:val="28"/>
          <w:szCs w:val="28"/>
          <w:rtl/>
        </w:rPr>
        <w:t>توانمندسازی</w:t>
      </w:r>
      <w:r w:rsidRPr="008D1730">
        <w:rPr>
          <w:rFonts w:cs="B Nazanin"/>
          <w:sz w:val="28"/>
          <w:szCs w:val="28"/>
          <w:rtl/>
        </w:rPr>
        <w:t xml:space="preserve"> </w:t>
      </w:r>
      <w:r w:rsidRPr="008D1730">
        <w:rPr>
          <w:rFonts w:cs="B Nazanin" w:hint="cs"/>
          <w:sz w:val="28"/>
          <w:szCs w:val="28"/>
          <w:rtl/>
        </w:rPr>
        <w:t>است</w:t>
      </w:r>
      <w:r w:rsidRPr="008D1730">
        <w:rPr>
          <w:rFonts w:cs="B Nazanin"/>
          <w:sz w:val="28"/>
          <w:szCs w:val="28"/>
          <w:rtl/>
        </w:rPr>
        <w:t xml:space="preserve">. </w:t>
      </w:r>
      <w:r w:rsidRPr="008D1730">
        <w:rPr>
          <w:rFonts w:cs="B Nazanin" w:hint="cs"/>
          <w:sz w:val="28"/>
          <w:szCs w:val="28"/>
          <w:rtl/>
        </w:rPr>
        <w:t>در</w:t>
      </w:r>
      <w:r w:rsidRPr="008D1730">
        <w:rPr>
          <w:rFonts w:cs="B Nazanin"/>
          <w:sz w:val="28"/>
          <w:szCs w:val="28"/>
          <w:rtl/>
        </w:rPr>
        <w:t xml:space="preserve"> </w:t>
      </w:r>
      <w:r w:rsidRPr="008D1730">
        <w:rPr>
          <w:rFonts w:cs="B Nazanin" w:hint="cs"/>
          <w:sz w:val="28"/>
          <w:szCs w:val="28"/>
          <w:rtl/>
        </w:rPr>
        <w:t>حالی‌که</w:t>
      </w:r>
      <w:r w:rsidRPr="008D1730">
        <w:rPr>
          <w:rFonts w:cs="B Nazanin"/>
          <w:sz w:val="28"/>
          <w:szCs w:val="28"/>
          <w:rtl/>
        </w:rPr>
        <w:t xml:space="preserve"> </w:t>
      </w:r>
      <w:r w:rsidRPr="008D1730">
        <w:rPr>
          <w:rFonts w:cs="B Nazanin" w:hint="cs"/>
          <w:sz w:val="28"/>
          <w:szCs w:val="28"/>
          <w:rtl/>
        </w:rPr>
        <w:t>قربانی</w:t>
      </w:r>
      <w:r w:rsidRPr="008D1730">
        <w:rPr>
          <w:rFonts w:cs="B Nazanin"/>
          <w:sz w:val="28"/>
          <w:szCs w:val="28"/>
          <w:rtl/>
        </w:rPr>
        <w:t xml:space="preserve"> </w:t>
      </w:r>
      <w:r w:rsidRPr="008D1730">
        <w:rPr>
          <w:rFonts w:cs="B Nazanin" w:hint="cs"/>
          <w:sz w:val="28"/>
          <w:szCs w:val="28"/>
          <w:rtl/>
        </w:rPr>
        <w:t>احساس</w:t>
      </w:r>
      <w:r w:rsidRPr="008D1730">
        <w:rPr>
          <w:rFonts w:cs="B Nazanin"/>
          <w:sz w:val="28"/>
          <w:szCs w:val="28"/>
          <w:rtl/>
        </w:rPr>
        <w:t xml:space="preserve"> </w:t>
      </w:r>
      <w:r w:rsidRPr="008D1730">
        <w:rPr>
          <w:rFonts w:cs="B Nazanin" w:hint="cs"/>
          <w:sz w:val="28"/>
          <w:szCs w:val="28"/>
          <w:rtl/>
        </w:rPr>
        <w:t>ناتوانی،</w:t>
      </w:r>
      <w:r w:rsidRPr="008D1730">
        <w:rPr>
          <w:rFonts w:cs="B Nazanin"/>
          <w:sz w:val="28"/>
          <w:szCs w:val="28"/>
          <w:rtl/>
        </w:rPr>
        <w:t xml:space="preserve"> </w:t>
      </w:r>
      <w:r w:rsidRPr="008D1730">
        <w:rPr>
          <w:rFonts w:cs="B Nazanin" w:hint="cs"/>
          <w:sz w:val="28"/>
          <w:szCs w:val="28"/>
          <w:rtl/>
        </w:rPr>
        <w:t>درماندگی</w:t>
      </w:r>
      <w:r w:rsidRPr="008D1730">
        <w:rPr>
          <w:rFonts w:cs="B Nazanin"/>
          <w:sz w:val="28"/>
          <w:szCs w:val="28"/>
          <w:rtl/>
        </w:rPr>
        <w:t xml:space="preserve"> </w:t>
      </w:r>
      <w:r w:rsidRPr="008D1730">
        <w:rPr>
          <w:rFonts w:cs="B Nazanin" w:hint="cs"/>
          <w:sz w:val="28"/>
          <w:szCs w:val="28"/>
          <w:rtl/>
        </w:rPr>
        <w:t>و</w:t>
      </w:r>
      <w:r w:rsidRPr="008D1730">
        <w:rPr>
          <w:rFonts w:cs="B Nazanin"/>
          <w:sz w:val="28"/>
          <w:szCs w:val="28"/>
          <w:rtl/>
        </w:rPr>
        <w:t xml:space="preserve"> </w:t>
      </w:r>
      <w:r w:rsidRPr="008D1730">
        <w:rPr>
          <w:rFonts w:cs="B Nazanin" w:hint="cs"/>
          <w:sz w:val="28"/>
          <w:szCs w:val="28"/>
          <w:rtl/>
        </w:rPr>
        <w:t>کنترل‌شدن</w:t>
      </w:r>
      <w:r w:rsidRPr="008D1730">
        <w:rPr>
          <w:rFonts w:cs="B Nazanin"/>
          <w:sz w:val="28"/>
          <w:szCs w:val="28"/>
          <w:rtl/>
        </w:rPr>
        <w:t xml:space="preserve"> </w:t>
      </w:r>
      <w:r w:rsidRPr="008D1730">
        <w:rPr>
          <w:rFonts w:cs="B Nazanin" w:hint="cs"/>
          <w:sz w:val="28"/>
          <w:szCs w:val="28"/>
          <w:rtl/>
        </w:rPr>
        <w:t>توسط</w:t>
      </w:r>
      <w:r w:rsidRPr="008D1730">
        <w:rPr>
          <w:rFonts w:cs="B Nazanin"/>
          <w:sz w:val="28"/>
          <w:szCs w:val="28"/>
          <w:rtl/>
        </w:rPr>
        <w:t xml:space="preserve"> </w:t>
      </w:r>
      <w:r w:rsidRPr="008D1730">
        <w:rPr>
          <w:rFonts w:cs="B Nazanin" w:hint="cs"/>
          <w:sz w:val="28"/>
          <w:szCs w:val="28"/>
          <w:rtl/>
        </w:rPr>
        <w:t>شرایط</w:t>
      </w:r>
      <w:r w:rsidRPr="008D1730">
        <w:rPr>
          <w:rFonts w:cs="B Nazanin"/>
          <w:sz w:val="28"/>
          <w:szCs w:val="28"/>
          <w:rtl/>
        </w:rPr>
        <w:t xml:space="preserve"> </w:t>
      </w:r>
      <w:r w:rsidRPr="008D1730">
        <w:rPr>
          <w:rFonts w:cs="B Nazanin" w:hint="cs"/>
          <w:sz w:val="28"/>
          <w:szCs w:val="28"/>
          <w:rtl/>
        </w:rPr>
        <w:t>بیرونی</w:t>
      </w:r>
      <w:r w:rsidRPr="008D1730">
        <w:rPr>
          <w:rFonts w:cs="B Nazanin"/>
          <w:sz w:val="28"/>
          <w:szCs w:val="28"/>
          <w:rtl/>
        </w:rPr>
        <w:t xml:space="preserve"> </w:t>
      </w:r>
      <w:r w:rsidRPr="008D1730">
        <w:rPr>
          <w:rFonts w:cs="B Nazanin" w:hint="cs"/>
          <w:sz w:val="28"/>
          <w:szCs w:val="28"/>
          <w:rtl/>
        </w:rPr>
        <w:t>را</w:t>
      </w:r>
      <w:r w:rsidRPr="008D1730">
        <w:rPr>
          <w:rFonts w:cs="B Nazanin"/>
          <w:sz w:val="28"/>
          <w:szCs w:val="28"/>
          <w:rtl/>
        </w:rPr>
        <w:t xml:space="preserve"> </w:t>
      </w:r>
      <w:r w:rsidRPr="008D1730">
        <w:rPr>
          <w:rFonts w:cs="B Nazanin" w:hint="cs"/>
          <w:sz w:val="28"/>
          <w:szCs w:val="28"/>
          <w:rtl/>
        </w:rPr>
        <w:t>دارد،</w:t>
      </w:r>
      <w:r w:rsidRPr="008D1730">
        <w:rPr>
          <w:rFonts w:cs="B Nazanin"/>
          <w:sz w:val="28"/>
          <w:szCs w:val="28"/>
          <w:rtl/>
        </w:rPr>
        <w:t xml:space="preserve"> </w:t>
      </w:r>
      <w:r w:rsidRPr="008D1730">
        <w:rPr>
          <w:rFonts w:cs="B Nazanin" w:hint="cs"/>
          <w:sz w:val="28"/>
          <w:szCs w:val="28"/>
          <w:rtl/>
        </w:rPr>
        <w:t>خالق</w:t>
      </w:r>
      <w:r w:rsidRPr="008D1730">
        <w:rPr>
          <w:rFonts w:cs="B Nazanin"/>
          <w:sz w:val="28"/>
          <w:szCs w:val="28"/>
          <w:rtl/>
        </w:rPr>
        <w:t xml:space="preserve"> </w:t>
      </w:r>
      <w:r w:rsidRPr="008D1730">
        <w:rPr>
          <w:rFonts w:cs="B Nazanin" w:hint="cs"/>
          <w:sz w:val="28"/>
          <w:szCs w:val="28"/>
          <w:rtl/>
        </w:rPr>
        <w:t>مسئولیت</w:t>
      </w:r>
      <w:r w:rsidRPr="008D1730">
        <w:rPr>
          <w:rFonts w:cs="B Nazanin"/>
          <w:sz w:val="28"/>
          <w:szCs w:val="28"/>
          <w:rtl/>
        </w:rPr>
        <w:t xml:space="preserve"> </w:t>
      </w:r>
      <w:r w:rsidRPr="008D1730">
        <w:rPr>
          <w:rFonts w:cs="B Nazanin" w:hint="cs"/>
          <w:sz w:val="28"/>
          <w:szCs w:val="28"/>
          <w:rtl/>
        </w:rPr>
        <w:t>زندگی</w:t>
      </w:r>
      <w:r w:rsidRPr="008D1730">
        <w:rPr>
          <w:rFonts w:cs="B Nazanin"/>
          <w:sz w:val="28"/>
          <w:szCs w:val="28"/>
          <w:rtl/>
        </w:rPr>
        <w:t xml:space="preserve"> </w:t>
      </w:r>
      <w:r w:rsidRPr="008D1730">
        <w:rPr>
          <w:rFonts w:cs="B Nazanin" w:hint="cs"/>
          <w:sz w:val="28"/>
          <w:szCs w:val="28"/>
          <w:rtl/>
        </w:rPr>
        <w:t>و</w:t>
      </w:r>
      <w:r w:rsidRPr="008D1730">
        <w:rPr>
          <w:rFonts w:cs="B Nazanin"/>
          <w:sz w:val="28"/>
          <w:szCs w:val="28"/>
          <w:rtl/>
        </w:rPr>
        <w:t xml:space="preserve"> </w:t>
      </w:r>
      <w:r w:rsidRPr="008D1730">
        <w:rPr>
          <w:rFonts w:cs="B Nazanin" w:hint="cs"/>
          <w:sz w:val="28"/>
          <w:szCs w:val="28"/>
          <w:rtl/>
        </w:rPr>
        <w:t>واکنش‌های</w:t>
      </w:r>
      <w:r w:rsidRPr="008D1730">
        <w:rPr>
          <w:rFonts w:cs="B Nazanin"/>
          <w:sz w:val="28"/>
          <w:szCs w:val="28"/>
          <w:rtl/>
        </w:rPr>
        <w:t xml:space="preserve"> </w:t>
      </w:r>
      <w:r w:rsidRPr="008D1730">
        <w:rPr>
          <w:rFonts w:cs="B Nazanin" w:hint="cs"/>
          <w:sz w:val="28"/>
          <w:szCs w:val="28"/>
          <w:rtl/>
        </w:rPr>
        <w:t>خود</w:t>
      </w:r>
      <w:r w:rsidRPr="008D1730">
        <w:rPr>
          <w:rFonts w:cs="B Nazanin"/>
          <w:sz w:val="28"/>
          <w:szCs w:val="28"/>
          <w:rtl/>
        </w:rPr>
        <w:t xml:space="preserve"> </w:t>
      </w:r>
      <w:r w:rsidRPr="008D1730">
        <w:rPr>
          <w:rFonts w:cs="B Nazanin" w:hint="cs"/>
          <w:sz w:val="28"/>
          <w:szCs w:val="28"/>
          <w:rtl/>
        </w:rPr>
        <w:t>را</w:t>
      </w:r>
      <w:r w:rsidRPr="008D1730">
        <w:rPr>
          <w:rFonts w:cs="B Nazanin"/>
          <w:sz w:val="28"/>
          <w:szCs w:val="28"/>
          <w:rtl/>
        </w:rPr>
        <w:t xml:space="preserve"> </w:t>
      </w:r>
      <w:r w:rsidRPr="008D1730">
        <w:rPr>
          <w:rFonts w:cs="B Nazanin" w:hint="cs"/>
          <w:sz w:val="28"/>
          <w:szCs w:val="28"/>
          <w:rtl/>
        </w:rPr>
        <w:t>بر</w:t>
      </w:r>
      <w:r w:rsidRPr="008D1730">
        <w:rPr>
          <w:rFonts w:cs="B Nazanin"/>
          <w:sz w:val="28"/>
          <w:szCs w:val="28"/>
          <w:rtl/>
        </w:rPr>
        <w:t xml:space="preserve"> </w:t>
      </w:r>
      <w:r w:rsidRPr="008D1730">
        <w:rPr>
          <w:rFonts w:cs="B Nazanin" w:hint="cs"/>
          <w:sz w:val="28"/>
          <w:szCs w:val="28"/>
          <w:rtl/>
        </w:rPr>
        <w:t>عهده</w:t>
      </w:r>
      <w:r w:rsidRPr="008D1730">
        <w:rPr>
          <w:rFonts w:cs="B Nazanin"/>
          <w:sz w:val="28"/>
          <w:szCs w:val="28"/>
          <w:rtl/>
        </w:rPr>
        <w:t xml:space="preserve"> </w:t>
      </w:r>
      <w:r w:rsidRPr="008D1730">
        <w:rPr>
          <w:rFonts w:cs="B Nazanin" w:hint="cs"/>
          <w:sz w:val="28"/>
          <w:szCs w:val="28"/>
          <w:rtl/>
        </w:rPr>
        <w:t>می‌گیرد</w:t>
      </w:r>
      <w:r w:rsidRPr="008D1730">
        <w:rPr>
          <w:rFonts w:cs="B Nazanin"/>
          <w:sz w:val="28"/>
          <w:szCs w:val="28"/>
        </w:rPr>
        <w:t>.</w:t>
      </w:r>
    </w:p>
    <w:p w14:paraId="78A5621C" w14:textId="77777777" w:rsidR="003551CF" w:rsidRPr="008D1730" w:rsidRDefault="003551CF" w:rsidP="003551CF">
      <w:pPr>
        <w:bidi/>
        <w:spacing w:after="0" w:line="240" w:lineRule="auto"/>
        <w:rPr>
          <w:rFonts w:cs="B Nazanin"/>
          <w:b/>
          <w:bCs/>
          <w:sz w:val="28"/>
          <w:szCs w:val="28"/>
        </w:rPr>
      </w:pPr>
      <w:r w:rsidRPr="008D1730">
        <w:rPr>
          <w:rFonts w:cs="B Nazanin"/>
          <w:b/>
          <w:bCs/>
          <w:sz w:val="28"/>
          <w:szCs w:val="28"/>
          <w:rtl/>
        </w:rPr>
        <w:t>ویژگی‌های کلیدی خالق</w:t>
      </w:r>
    </w:p>
    <w:p w14:paraId="7BB1CDB8" w14:textId="77777777" w:rsidR="003551CF" w:rsidRPr="008D1730" w:rsidRDefault="003551CF" w:rsidP="003551CF">
      <w:pPr>
        <w:numPr>
          <w:ilvl w:val="0"/>
          <w:numId w:val="22"/>
        </w:numPr>
        <w:bidi/>
        <w:spacing w:after="0" w:line="240" w:lineRule="auto"/>
        <w:rPr>
          <w:rFonts w:cs="B Nazanin"/>
          <w:sz w:val="28"/>
          <w:szCs w:val="28"/>
        </w:rPr>
      </w:pPr>
      <w:r w:rsidRPr="008D1730">
        <w:rPr>
          <w:rFonts w:cs="B Nazanin"/>
          <w:b/>
          <w:bCs/>
          <w:sz w:val="28"/>
          <w:szCs w:val="28"/>
          <w:rtl/>
        </w:rPr>
        <w:t>تمرکز بر نتیجه</w:t>
      </w:r>
      <w:r w:rsidRPr="008D1730">
        <w:rPr>
          <w:rFonts w:cs="B Nazanin"/>
          <w:b/>
          <w:bCs/>
          <w:sz w:val="28"/>
          <w:szCs w:val="28"/>
        </w:rPr>
        <w:t>:</w:t>
      </w:r>
      <w:r w:rsidRPr="008D1730">
        <w:rPr>
          <w:rFonts w:cs="B Nazanin"/>
          <w:sz w:val="28"/>
          <w:szCs w:val="28"/>
        </w:rPr>
        <w:t xml:space="preserve"> </w:t>
      </w:r>
      <w:r w:rsidRPr="008D1730">
        <w:rPr>
          <w:rFonts w:cs="B Nazanin"/>
          <w:sz w:val="28"/>
          <w:szCs w:val="28"/>
          <w:rtl/>
        </w:rPr>
        <w:t>به‌جای غرق‌شدن در مشکل از خود می‌پرسد: «من واقعاً چه می‌خواهم؟ چه نتیجه‌ای را می‌خواهم خلق کنم؟» این سؤال انرژی را از گذشته و مشکل، به سمت آینده و راه‌حل هدایت می‌کند</w:t>
      </w:r>
      <w:r w:rsidRPr="008D1730">
        <w:rPr>
          <w:rFonts w:cs="B Nazanin"/>
          <w:sz w:val="28"/>
          <w:szCs w:val="28"/>
        </w:rPr>
        <w:t>.</w:t>
      </w:r>
    </w:p>
    <w:p w14:paraId="6F2E0E4B" w14:textId="77777777" w:rsidR="003551CF" w:rsidRPr="008D1730" w:rsidRDefault="003551CF" w:rsidP="003551CF">
      <w:pPr>
        <w:numPr>
          <w:ilvl w:val="0"/>
          <w:numId w:val="22"/>
        </w:numPr>
        <w:bidi/>
        <w:spacing w:after="0" w:line="240" w:lineRule="auto"/>
        <w:rPr>
          <w:rFonts w:cs="B Nazanin"/>
          <w:sz w:val="28"/>
          <w:szCs w:val="28"/>
        </w:rPr>
      </w:pPr>
      <w:r w:rsidRPr="008D1730">
        <w:rPr>
          <w:rFonts w:cs="B Nazanin"/>
          <w:b/>
          <w:bCs/>
          <w:sz w:val="28"/>
          <w:szCs w:val="28"/>
          <w:rtl/>
        </w:rPr>
        <w:t>مسئولیت‌پذیری</w:t>
      </w:r>
      <w:r w:rsidRPr="008D1730">
        <w:rPr>
          <w:rFonts w:cs="B Nazanin"/>
          <w:b/>
          <w:bCs/>
          <w:sz w:val="28"/>
          <w:szCs w:val="28"/>
        </w:rPr>
        <w:t>:</w:t>
      </w:r>
      <w:r w:rsidRPr="008D1730">
        <w:rPr>
          <w:rFonts w:cs="B Nazanin"/>
          <w:sz w:val="28"/>
          <w:szCs w:val="28"/>
        </w:rPr>
        <w:t xml:space="preserve"> </w:t>
      </w:r>
      <w:r w:rsidRPr="008D1730">
        <w:rPr>
          <w:rFonts w:cs="B Nazanin"/>
          <w:sz w:val="28"/>
          <w:szCs w:val="28"/>
          <w:rtl/>
        </w:rPr>
        <w:t>خالق می‌پذیرد که قدرت انتخاب واکنش خود به شرایط را دارد. او به‌جای سرزنش دیگران یا شرایط، به دنبال گزینه‌های پیش روی خود می‌گردد</w:t>
      </w:r>
      <w:r w:rsidRPr="008D1730">
        <w:rPr>
          <w:rFonts w:cs="B Nazanin"/>
          <w:sz w:val="28"/>
          <w:szCs w:val="28"/>
        </w:rPr>
        <w:t>.</w:t>
      </w:r>
    </w:p>
    <w:p w14:paraId="54E7363A" w14:textId="77777777" w:rsidR="003551CF" w:rsidRPr="008D1730" w:rsidRDefault="003551CF" w:rsidP="003551CF">
      <w:pPr>
        <w:numPr>
          <w:ilvl w:val="0"/>
          <w:numId w:val="22"/>
        </w:numPr>
        <w:bidi/>
        <w:spacing w:after="0" w:line="240" w:lineRule="auto"/>
        <w:rPr>
          <w:rFonts w:cs="B Nazanin"/>
          <w:sz w:val="28"/>
          <w:szCs w:val="28"/>
        </w:rPr>
      </w:pPr>
      <w:r w:rsidRPr="008D1730">
        <w:rPr>
          <w:rFonts w:cs="B Nazanin"/>
          <w:b/>
          <w:bCs/>
          <w:sz w:val="28"/>
          <w:szCs w:val="28"/>
          <w:rtl/>
        </w:rPr>
        <w:t>اقدام‌گرایی</w:t>
      </w:r>
      <w:r w:rsidRPr="008D1730">
        <w:rPr>
          <w:rFonts w:cs="B Nazanin"/>
          <w:b/>
          <w:bCs/>
          <w:sz w:val="28"/>
          <w:szCs w:val="28"/>
        </w:rPr>
        <w:t>:</w:t>
      </w:r>
      <w:r w:rsidRPr="008D1730">
        <w:rPr>
          <w:rFonts w:cs="B Nazanin"/>
          <w:sz w:val="28"/>
          <w:szCs w:val="28"/>
        </w:rPr>
        <w:t xml:space="preserve"> </w:t>
      </w:r>
      <w:r w:rsidRPr="008D1730">
        <w:rPr>
          <w:rFonts w:cs="B Nazanin"/>
          <w:sz w:val="28"/>
          <w:szCs w:val="28"/>
          <w:rtl/>
        </w:rPr>
        <w:t>خالق به‌جای شکایت، دست به عمل می‌زند. او با برداشتن قدم‌های کوچک و کودکانه</w:t>
      </w:r>
      <w:r w:rsidRPr="008D1730">
        <w:rPr>
          <w:rFonts w:cs="B Nazanin"/>
          <w:sz w:val="28"/>
          <w:szCs w:val="28"/>
        </w:rPr>
        <w:t xml:space="preserve"> (Baby Steps) </w:t>
      </w:r>
      <w:r w:rsidRPr="008D1730">
        <w:rPr>
          <w:rFonts w:cs="B Nazanin"/>
          <w:sz w:val="28"/>
          <w:szCs w:val="28"/>
          <w:rtl/>
        </w:rPr>
        <w:t>به سمت هدف حرکت می‌کند. این قدم‌های کوچک حس پیشرفت و توانمندی را تقویت می‌کنند</w:t>
      </w:r>
      <w:r w:rsidRPr="008D1730">
        <w:rPr>
          <w:rFonts w:cs="B Nazanin"/>
          <w:sz w:val="28"/>
          <w:szCs w:val="28"/>
        </w:rPr>
        <w:t>.</w:t>
      </w:r>
    </w:p>
    <w:p w14:paraId="451826F6" w14:textId="77777777" w:rsidR="003551CF" w:rsidRPr="008D1730" w:rsidRDefault="003551CF" w:rsidP="003551CF">
      <w:pPr>
        <w:numPr>
          <w:ilvl w:val="0"/>
          <w:numId w:val="22"/>
        </w:numPr>
        <w:bidi/>
        <w:spacing w:after="0" w:line="240" w:lineRule="auto"/>
        <w:rPr>
          <w:rFonts w:cs="B Nazanin"/>
          <w:sz w:val="28"/>
          <w:szCs w:val="28"/>
        </w:rPr>
      </w:pPr>
      <w:r w:rsidRPr="008D1730">
        <w:rPr>
          <w:rFonts w:cs="B Nazanin"/>
          <w:b/>
          <w:bCs/>
          <w:sz w:val="28"/>
          <w:szCs w:val="28"/>
          <w:rtl/>
        </w:rPr>
        <w:t>یادگیری از تجربه</w:t>
      </w:r>
      <w:r w:rsidRPr="008D1730">
        <w:rPr>
          <w:rFonts w:cs="B Nazanin"/>
          <w:b/>
          <w:bCs/>
          <w:sz w:val="28"/>
          <w:szCs w:val="28"/>
        </w:rPr>
        <w:t>:</w:t>
      </w:r>
      <w:r w:rsidRPr="008D1730">
        <w:rPr>
          <w:rFonts w:cs="B Nazanin"/>
          <w:sz w:val="28"/>
          <w:szCs w:val="28"/>
        </w:rPr>
        <w:t xml:space="preserve"> </w:t>
      </w:r>
      <w:r w:rsidRPr="008D1730">
        <w:rPr>
          <w:rFonts w:cs="B Nazanin"/>
          <w:sz w:val="28"/>
          <w:szCs w:val="28"/>
          <w:rtl/>
        </w:rPr>
        <w:t>خالق شکست‌ها را نه تأییدی بر ناتوانی خود (همانند قربانی)، بلکه فرصتی برای یادگیری و اصلاح مسیر می‌بیند</w:t>
      </w:r>
      <w:r w:rsidRPr="008D1730">
        <w:rPr>
          <w:rFonts w:cs="B Nazanin"/>
          <w:sz w:val="28"/>
          <w:szCs w:val="28"/>
        </w:rPr>
        <w:t>.</w:t>
      </w:r>
    </w:p>
    <w:p w14:paraId="4A9B87AE" w14:textId="77777777" w:rsidR="003551CF" w:rsidRPr="008D1730" w:rsidRDefault="003551CF" w:rsidP="003551CF">
      <w:pPr>
        <w:bidi/>
        <w:spacing w:after="0" w:line="240" w:lineRule="auto"/>
        <w:rPr>
          <w:rFonts w:cs="B Nazanin"/>
          <w:b/>
          <w:bCs/>
          <w:sz w:val="28"/>
          <w:szCs w:val="28"/>
        </w:rPr>
      </w:pPr>
      <w:r w:rsidRPr="008D1730">
        <w:rPr>
          <w:rFonts w:cs="B Nazanin"/>
          <w:b/>
          <w:bCs/>
          <w:sz w:val="28"/>
          <w:szCs w:val="28"/>
          <w:rtl/>
        </w:rPr>
        <w:lastRenderedPageBreak/>
        <w:t>زبان و گفتار یک خالق</w:t>
      </w:r>
    </w:p>
    <w:p w14:paraId="4BB0EFA8" w14:textId="0BDB4D7E" w:rsidR="003551CF" w:rsidRPr="008D1730" w:rsidRDefault="003551CF" w:rsidP="003551CF">
      <w:pPr>
        <w:numPr>
          <w:ilvl w:val="0"/>
          <w:numId w:val="23"/>
        </w:numPr>
        <w:bidi/>
        <w:spacing w:after="0" w:line="240" w:lineRule="auto"/>
        <w:rPr>
          <w:rFonts w:cs="B Nazanin"/>
          <w:sz w:val="28"/>
          <w:szCs w:val="28"/>
        </w:rPr>
      </w:pPr>
      <w:r w:rsidRPr="008D1730">
        <w:rPr>
          <w:rFonts w:cs="B Nazanin" w:hint="cs"/>
          <w:sz w:val="28"/>
          <w:szCs w:val="28"/>
          <w:rtl/>
        </w:rPr>
        <w:t>«</w:t>
      </w:r>
      <w:r w:rsidRPr="008D1730">
        <w:rPr>
          <w:rFonts w:cs="B Nazanin"/>
          <w:sz w:val="28"/>
          <w:szCs w:val="28"/>
          <w:rtl/>
        </w:rPr>
        <w:t>گزینه‌های من در این موقعیت چه هستند؟</w:t>
      </w:r>
      <w:r w:rsidRPr="008D1730">
        <w:rPr>
          <w:rFonts w:cs="B Nazanin" w:hint="cs"/>
          <w:sz w:val="28"/>
          <w:szCs w:val="28"/>
          <w:rtl/>
        </w:rPr>
        <w:t>»</w:t>
      </w:r>
    </w:p>
    <w:p w14:paraId="5DE6EAE1" w14:textId="50E0F179" w:rsidR="003551CF" w:rsidRPr="008D1730" w:rsidRDefault="003551CF" w:rsidP="003551CF">
      <w:pPr>
        <w:numPr>
          <w:ilvl w:val="0"/>
          <w:numId w:val="23"/>
        </w:numPr>
        <w:bidi/>
        <w:spacing w:after="0" w:line="240" w:lineRule="auto"/>
        <w:rPr>
          <w:rFonts w:cs="B Nazanin"/>
          <w:sz w:val="28"/>
          <w:szCs w:val="28"/>
        </w:rPr>
      </w:pPr>
      <w:r w:rsidRPr="008D1730">
        <w:rPr>
          <w:rFonts w:cs="B Nazanin" w:hint="cs"/>
          <w:sz w:val="28"/>
          <w:szCs w:val="28"/>
          <w:rtl/>
        </w:rPr>
        <w:t>«</w:t>
      </w:r>
      <w:r w:rsidRPr="008D1730">
        <w:rPr>
          <w:rFonts w:cs="B Nazanin"/>
          <w:sz w:val="28"/>
          <w:szCs w:val="28"/>
          <w:rtl/>
        </w:rPr>
        <w:t>قدم بعدی که می‌توانم بردارم چیست؟</w:t>
      </w:r>
      <w:r w:rsidRPr="008D1730">
        <w:rPr>
          <w:rFonts w:cs="B Nazanin" w:hint="cs"/>
          <w:sz w:val="28"/>
          <w:szCs w:val="28"/>
          <w:rtl/>
        </w:rPr>
        <w:t>»</w:t>
      </w:r>
    </w:p>
    <w:p w14:paraId="7ECD9453" w14:textId="6F3057AD" w:rsidR="003551CF" w:rsidRPr="008D1730" w:rsidRDefault="003551CF" w:rsidP="003551CF">
      <w:pPr>
        <w:numPr>
          <w:ilvl w:val="0"/>
          <w:numId w:val="23"/>
        </w:numPr>
        <w:bidi/>
        <w:spacing w:after="0" w:line="240" w:lineRule="auto"/>
        <w:rPr>
          <w:rFonts w:cs="B Nazanin"/>
          <w:sz w:val="28"/>
          <w:szCs w:val="28"/>
        </w:rPr>
      </w:pPr>
      <w:r w:rsidRPr="008D1730">
        <w:rPr>
          <w:rFonts w:cs="B Nazanin" w:hint="cs"/>
          <w:sz w:val="28"/>
          <w:szCs w:val="28"/>
          <w:rtl/>
        </w:rPr>
        <w:t>«</w:t>
      </w:r>
      <w:r w:rsidRPr="008D1730">
        <w:rPr>
          <w:rFonts w:cs="B Nazanin"/>
          <w:sz w:val="28"/>
          <w:szCs w:val="28"/>
          <w:rtl/>
        </w:rPr>
        <w:t>از این تجربه چه چیزی می‌توانم یاد بگیرم؟</w:t>
      </w:r>
      <w:r w:rsidRPr="008D1730">
        <w:rPr>
          <w:rFonts w:cs="B Nazanin" w:hint="cs"/>
          <w:sz w:val="28"/>
          <w:szCs w:val="28"/>
          <w:rtl/>
        </w:rPr>
        <w:t>»</w:t>
      </w:r>
    </w:p>
    <w:p w14:paraId="2FC02525" w14:textId="24D27502" w:rsidR="003551CF" w:rsidRPr="008D1730" w:rsidRDefault="003551CF" w:rsidP="003551CF">
      <w:pPr>
        <w:numPr>
          <w:ilvl w:val="0"/>
          <w:numId w:val="23"/>
        </w:numPr>
        <w:bidi/>
        <w:spacing w:after="0" w:line="240" w:lineRule="auto"/>
        <w:rPr>
          <w:rFonts w:cs="B Nazanin"/>
          <w:sz w:val="28"/>
          <w:szCs w:val="28"/>
        </w:rPr>
      </w:pPr>
      <w:r w:rsidRPr="008D1730">
        <w:rPr>
          <w:rFonts w:cs="B Nazanin" w:hint="cs"/>
          <w:sz w:val="28"/>
          <w:szCs w:val="28"/>
          <w:rtl/>
        </w:rPr>
        <w:t>«</w:t>
      </w:r>
      <w:r w:rsidRPr="008D1730">
        <w:rPr>
          <w:rFonts w:cs="B Nazanin"/>
          <w:sz w:val="28"/>
          <w:szCs w:val="28"/>
          <w:rtl/>
        </w:rPr>
        <w:t xml:space="preserve">من می‌خواهم </w:t>
      </w:r>
      <w:r w:rsidRPr="008D1730">
        <w:rPr>
          <w:rFonts w:ascii="Arial" w:hAnsi="Arial" w:cs="Arial" w:hint="cs"/>
          <w:sz w:val="28"/>
          <w:szCs w:val="28"/>
          <w:rtl/>
        </w:rPr>
        <w:t>…</w:t>
      </w:r>
      <w:r w:rsidRPr="008D1730">
        <w:rPr>
          <w:rFonts w:cs="B Nazanin"/>
          <w:sz w:val="28"/>
          <w:szCs w:val="28"/>
          <w:rtl/>
        </w:rPr>
        <w:t xml:space="preserve"> </w:t>
      </w:r>
      <w:r w:rsidRPr="008D1730">
        <w:rPr>
          <w:rFonts w:cs="B Nazanin" w:hint="cs"/>
          <w:sz w:val="28"/>
          <w:szCs w:val="28"/>
          <w:rtl/>
        </w:rPr>
        <w:t>را</w:t>
      </w:r>
      <w:r w:rsidRPr="008D1730">
        <w:rPr>
          <w:rFonts w:cs="B Nazanin"/>
          <w:sz w:val="28"/>
          <w:szCs w:val="28"/>
          <w:rtl/>
        </w:rPr>
        <w:t xml:space="preserve"> </w:t>
      </w:r>
      <w:r w:rsidRPr="008D1730">
        <w:rPr>
          <w:rFonts w:cs="B Nazanin" w:hint="cs"/>
          <w:sz w:val="28"/>
          <w:szCs w:val="28"/>
          <w:rtl/>
        </w:rPr>
        <w:t>ایجاد</w:t>
      </w:r>
      <w:r w:rsidRPr="008D1730">
        <w:rPr>
          <w:rFonts w:cs="B Nazanin"/>
          <w:sz w:val="28"/>
          <w:szCs w:val="28"/>
          <w:rtl/>
        </w:rPr>
        <w:t xml:space="preserve"> </w:t>
      </w:r>
      <w:r w:rsidRPr="008D1730">
        <w:rPr>
          <w:rFonts w:cs="B Nazanin" w:hint="cs"/>
          <w:sz w:val="28"/>
          <w:szCs w:val="28"/>
          <w:rtl/>
        </w:rPr>
        <w:t>کنم</w:t>
      </w:r>
      <w:r w:rsidRPr="008D1730">
        <w:rPr>
          <w:rFonts w:cs="B Nazanin"/>
          <w:sz w:val="28"/>
          <w:szCs w:val="28"/>
        </w:rPr>
        <w:t>.</w:t>
      </w:r>
      <w:r w:rsidRPr="008D1730">
        <w:rPr>
          <w:rFonts w:cs="B Nazanin" w:hint="cs"/>
          <w:sz w:val="28"/>
          <w:szCs w:val="28"/>
          <w:rtl/>
        </w:rPr>
        <w:t>»</w:t>
      </w:r>
    </w:p>
    <w:p w14:paraId="421D63C9" w14:textId="77777777" w:rsidR="003551CF" w:rsidRPr="008D1730" w:rsidRDefault="003551CF" w:rsidP="003551CF">
      <w:pPr>
        <w:bidi/>
        <w:spacing w:after="0" w:line="240" w:lineRule="auto"/>
        <w:rPr>
          <w:rFonts w:cs="B Nazanin"/>
          <w:sz w:val="28"/>
          <w:szCs w:val="28"/>
          <w:rtl/>
        </w:rPr>
      </w:pPr>
    </w:p>
    <w:p w14:paraId="45D62432" w14:textId="6209E03D" w:rsidR="00702C15" w:rsidRPr="008D1730" w:rsidRDefault="00702C15" w:rsidP="00702C15">
      <w:pPr>
        <w:bidi/>
        <w:spacing w:after="0" w:line="240" w:lineRule="auto"/>
        <w:rPr>
          <w:rFonts w:cs="B Nazanin"/>
          <w:b/>
          <w:bCs/>
          <w:sz w:val="28"/>
          <w:szCs w:val="28"/>
          <w:lang w:bidi="fa-IR"/>
        </w:rPr>
      </w:pPr>
      <w:r w:rsidRPr="008D1730">
        <w:rPr>
          <w:rFonts w:cs="B Nazanin"/>
          <w:b/>
          <w:bCs/>
          <w:sz w:val="28"/>
          <w:szCs w:val="28"/>
          <w:rtl/>
        </w:rPr>
        <w:t>بخش دوم. مدل‌های تعارض و توانمندسازی</w:t>
      </w:r>
    </w:p>
    <w:p w14:paraId="43376389" w14:textId="106BAAA3" w:rsidR="00702C15" w:rsidRPr="008D1730" w:rsidRDefault="00702C15" w:rsidP="00702C15">
      <w:pPr>
        <w:bidi/>
        <w:spacing w:after="0" w:line="240" w:lineRule="auto"/>
        <w:rPr>
          <w:rFonts w:cs="B Nazanin"/>
          <w:sz w:val="28"/>
          <w:szCs w:val="28"/>
          <w:lang w:bidi="fa-IR"/>
        </w:rPr>
      </w:pPr>
      <w:r w:rsidRPr="008D1730">
        <w:rPr>
          <w:rFonts w:cs="B Nazanin"/>
          <w:sz w:val="28"/>
          <w:szCs w:val="28"/>
          <w:rtl/>
        </w:rPr>
        <w:t>این بحث به دو مثلث رفتاری اشاره دارد. مثلث درام (فاجعه) و مثلث توانمندساز</w:t>
      </w:r>
      <w:r w:rsidRPr="008D1730">
        <w:rPr>
          <w:rFonts w:cs="B Nazanin"/>
          <w:sz w:val="28"/>
          <w:szCs w:val="28"/>
          <w:lang w:bidi="fa-IR"/>
        </w:rPr>
        <w:t>.</w:t>
      </w:r>
    </w:p>
    <w:p w14:paraId="3EF262A6" w14:textId="32FDFFFF" w:rsidR="00702C15" w:rsidRPr="008D1730" w:rsidRDefault="00702C15" w:rsidP="00702C15">
      <w:pPr>
        <w:bidi/>
        <w:spacing w:after="0" w:line="240" w:lineRule="auto"/>
        <w:rPr>
          <w:rFonts w:cs="B Nazanin"/>
          <w:sz w:val="28"/>
          <w:szCs w:val="28"/>
          <w:lang w:bidi="fa-IR"/>
        </w:rPr>
      </w:pPr>
      <w:r w:rsidRPr="008D1730">
        <w:rPr>
          <w:rFonts w:cs="B Nazanin"/>
          <w:sz w:val="28"/>
          <w:szCs w:val="28"/>
          <w:rtl/>
          <w:lang w:bidi="fa-IR"/>
        </w:rPr>
        <w:t xml:space="preserve">۱. </w:t>
      </w:r>
      <w:r w:rsidRPr="008D1730">
        <w:rPr>
          <w:rFonts w:cs="B Nazanin"/>
          <w:sz w:val="28"/>
          <w:szCs w:val="28"/>
          <w:rtl/>
        </w:rPr>
        <w:t>مثلث درام</w:t>
      </w:r>
      <w:r w:rsidRPr="008D1730">
        <w:rPr>
          <w:rFonts w:cs="B Nazanin"/>
          <w:sz w:val="28"/>
          <w:szCs w:val="28"/>
          <w:lang w:bidi="fa-IR"/>
        </w:rPr>
        <w:t xml:space="preserve"> (Stephen Karpman’s Drama Triangle)</w:t>
      </w:r>
    </w:p>
    <w:p w14:paraId="73BF5903" w14:textId="223522DE" w:rsidR="00702C15" w:rsidRPr="008D1730" w:rsidRDefault="00702C15" w:rsidP="00702C15">
      <w:pPr>
        <w:bidi/>
        <w:spacing w:after="0" w:line="240" w:lineRule="auto"/>
        <w:rPr>
          <w:rFonts w:cs="B Nazanin"/>
          <w:sz w:val="28"/>
          <w:szCs w:val="28"/>
          <w:lang w:bidi="fa-IR"/>
        </w:rPr>
      </w:pPr>
      <w:r w:rsidRPr="008D1730">
        <w:rPr>
          <w:rFonts w:cs="B Nazanin"/>
          <w:sz w:val="28"/>
          <w:szCs w:val="28"/>
          <w:rtl/>
        </w:rPr>
        <w:t xml:space="preserve">مثلث درام (یا فاجعه)، شامل نقش‌های </w:t>
      </w:r>
      <w:r w:rsidRPr="008D1730">
        <w:rPr>
          <w:rFonts w:cs="B Nazanin"/>
          <w:b/>
          <w:bCs/>
          <w:sz w:val="28"/>
          <w:szCs w:val="28"/>
          <w:rtl/>
        </w:rPr>
        <w:t>قربانی</w:t>
      </w:r>
      <w:r w:rsidRPr="008D1730">
        <w:rPr>
          <w:rFonts w:cs="B Nazanin"/>
          <w:b/>
          <w:bCs/>
          <w:sz w:val="28"/>
          <w:szCs w:val="28"/>
          <w:lang w:bidi="fa-IR"/>
        </w:rPr>
        <w:t xml:space="preserve"> (Victim)</w:t>
      </w:r>
      <w:r w:rsidRPr="008D1730">
        <w:rPr>
          <w:rFonts w:cs="B Nazanin"/>
          <w:sz w:val="28"/>
          <w:szCs w:val="28"/>
          <w:rtl/>
        </w:rPr>
        <w:t xml:space="preserve">، </w:t>
      </w:r>
      <w:r w:rsidRPr="008D1730">
        <w:rPr>
          <w:rFonts w:cs="B Nazanin"/>
          <w:b/>
          <w:bCs/>
          <w:sz w:val="28"/>
          <w:szCs w:val="28"/>
          <w:rtl/>
        </w:rPr>
        <w:t>آزارگر</w:t>
      </w:r>
      <w:r w:rsidRPr="008D1730">
        <w:rPr>
          <w:rFonts w:cs="B Nazanin"/>
          <w:b/>
          <w:bCs/>
          <w:sz w:val="28"/>
          <w:szCs w:val="28"/>
          <w:lang w:bidi="fa-IR"/>
        </w:rPr>
        <w:t xml:space="preserve"> (Persecutor)</w:t>
      </w:r>
      <w:r w:rsidRPr="008D1730">
        <w:rPr>
          <w:rFonts w:cs="B Nazanin"/>
          <w:sz w:val="28"/>
          <w:szCs w:val="28"/>
          <w:rtl/>
        </w:rPr>
        <w:t xml:space="preserve">، و </w:t>
      </w:r>
      <w:r w:rsidRPr="008D1730">
        <w:rPr>
          <w:rFonts w:cs="B Nazanin"/>
          <w:b/>
          <w:bCs/>
          <w:sz w:val="28"/>
          <w:szCs w:val="28"/>
          <w:rtl/>
        </w:rPr>
        <w:t>ناجی</w:t>
      </w:r>
      <w:r w:rsidRPr="008D1730">
        <w:rPr>
          <w:rFonts w:cs="B Nazanin"/>
          <w:b/>
          <w:bCs/>
          <w:sz w:val="28"/>
          <w:szCs w:val="28"/>
          <w:lang w:bidi="fa-IR"/>
        </w:rPr>
        <w:t xml:space="preserve"> (Rescuer)</w:t>
      </w:r>
      <w:r w:rsidRPr="008D1730">
        <w:rPr>
          <w:rFonts w:cs="B Nazanin"/>
          <w:sz w:val="28"/>
          <w:szCs w:val="28"/>
          <w:lang w:bidi="fa-IR"/>
        </w:rPr>
        <w:t xml:space="preserve"> </w:t>
      </w:r>
      <w:r w:rsidRPr="008D1730">
        <w:rPr>
          <w:rFonts w:cs="B Nazanin"/>
          <w:sz w:val="28"/>
          <w:szCs w:val="28"/>
          <w:rtl/>
        </w:rPr>
        <w:t>است</w:t>
      </w:r>
      <w:r w:rsidRPr="008D1730">
        <w:rPr>
          <w:rFonts w:cs="B Nazanin"/>
          <w:sz w:val="28"/>
          <w:szCs w:val="28"/>
          <w:rtl/>
          <w:lang w:bidi="fa-IR"/>
        </w:rPr>
        <w:t xml:space="preserve">. </w:t>
      </w:r>
      <w:r w:rsidRPr="008D1730">
        <w:rPr>
          <w:rFonts w:cs="B Nazanin"/>
          <w:sz w:val="28"/>
          <w:szCs w:val="28"/>
          <w:rtl/>
        </w:rPr>
        <w:t xml:space="preserve">در این مثلث، </w:t>
      </w:r>
      <w:r w:rsidRPr="008D1730">
        <w:rPr>
          <w:rFonts w:cs="B Nazanin"/>
          <w:b/>
          <w:bCs/>
          <w:sz w:val="28"/>
          <w:szCs w:val="28"/>
          <w:rtl/>
        </w:rPr>
        <w:t>قربانی</w:t>
      </w:r>
      <w:r w:rsidRPr="008D1730">
        <w:rPr>
          <w:rFonts w:cs="B Nazanin"/>
          <w:sz w:val="28"/>
          <w:szCs w:val="28"/>
          <w:rtl/>
        </w:rPr>
        <w:t xml:space="preserve"> قلب ماجراست</w:t>
      </w:r>
      <w:r w:rsidRPr="008D1730">
        <w:rPr>
          <w:rFonts w:cs="B Nazanin"/>
          <w:sz w:val="28"/>
          <w:szCs w:val="28"/>
          <w:rtl/>
          <w:lang w:bidi="fa-IR"/>
        </w:rPr>
        <w:t xml:space="preserve">. </w:t>
      </w:r>
      <w:r w:rsidRPr="008D1730">
        <w:rPr>
          <w:rFonts w:cs="B Nazanin"/>
          <w:sz w:val="28"/>
          <w:szCs w:val="28"/>
          <w:rtl/>
        </w:rPr>
        <w:t>همه افراد از «پل قربانی شدن» می‌گذرند؛ یعنی کلید شروع در آنجاست، زیرا قربانی شدن می‌تواند منجر به آزارگر شدن یا ناجی‌گری شود</w:t>
      </w:r>
      <w:r w:rsidRPr="008D1730">
        <w:rPr>
          <w:rFonts w:cs="B Nazanin"/>
          <w:sz w:val="28"/>
          <w:szCs w:val="28"/>
          <w:lang w:bidi="fa-IR"/>
        </w:rPr>
        <w:t>.</w:t>
      </w:r>
    </w:p>
    <w:p w14:paraId="0EC6B8B6" w14:textId="37F97A7B" w:rsidR="00702C15" w:rsidRPr="008D1730" w:rsidRDefault="00702C15" w:rsidP="00702C15">
      <w:pPr>
        <w:bidi/>
        <w:spacing w:after="0" w:line="240" w:lineRule="auto"/>
        <w:rPr>
          <w:rFonts w:cs="B Nazanin"/>
          <w:sz w:val="28"/>
          <w:szCs w:val="28"/>
          <w:lang w:bidi="fa-IR"/>
        </w:rPr>
      </w:pPr>
      <w:r w:rsidRPr="008D1730">
        <w:rPr>
          <w:rFonts w:cs="B Nazanin"/>
          <w:sz w:val="28"/>
          <w:szCs w:val="28"/>
          <w:rtl/>
          <w:lang w:bidi="fa-IR"/>
        </w:rPr>
        <w:t xml:space="preserve">۲. </w:t>
      </w:r>
      <w:r w:rsidRPr="008D1730">
        <w:rPr>
          <w:rFonts w:cs="B Nazanin"/>
          <w:sz w:val="28"/>
          <w:szCs w:val="28"/>
          <w:rtl/>
        </w:rPr>
        <w:t>مثلث توانمندساز</w:t>
      </w:r>
      <w:r w:rsidRPr="008D1730">
        <w:rPr>
          <w:rFonts w:cs="B Nazanin"/>
          <w:sz w:val="28"/>
          <w:szCs w:val="28"/>
          <w:lang w:bidi="fa-IR"/>
        </w:rPr>
        <w:t xml:space="preserve"> (Empowerment Triangle)</w:t>
      </w:r>
    </w:p>
    <w:p w14:paraId="78A8D1E4" w14:textId="77777777" w:rsidR="00702C15" w:rsidRPr="008D1730" w:rsidRDefault="00702C15" w:rsidP="00702C15">
      <w:pPr>
        <w:bidi/>
        <w:spacing w:after="0" w:line="240" w:lineRule="auto"/>
        <w:rPr>
          <w:rFonts w:cs="B Nazanin"/>
          <w:sz w:val="28"/>
          <w:szCs w:val="28"/>
          <w:lang w:bidi="fa-IR"/>
        </w:rPr>
      </w:pPr>
      <w:r w:rsidRPr="008D1730">
        <w:rPr>
          <w:rFonts w:cs="B Nazanin"/>
          <w:sz w:val="28"/>
          <w:szCs w:val="28"/>
          <w:rtl/>
        </w:rPr>
        <w:t>برای خروج از مثلث درام، نقش‌های توانمندساز پیشنهاد می‌شوند</w:t>
      </w:r>
      <w:r w:rsidRPr="008D1730">
        <w:rPr>
          <w:rFonts w:cs="B Nazanin"/>
          <w:sz w:val="28"/>
          <w:szCs w:val="28"/>
          <w:lang w:bidi="fa-IR"/>
        </w:rPr>
        <w:t>:</w:t>
      </w:r>
    </w:p>
    <w:tbl>
      <w:tblPr>
        <w:tblStyle w:val="TableGrid"/>
        <w:bidiVisual/>
        <w:tblW w:w="0" w:type="auto"/>
        <w:tblLook w:val="04A0" w:firstRow="1" w:lastRow="0" w:firstColumn="1" w:lastColumn="0" w:noHBand="0" w:noVBand="1"/>
      </w:tblPr>
      <w:tblGrid>
        <w:gridCol w:w="2421"/>
        <w:gridCol w:w="3157"/>
      </w:tblGrid>
      <w:tr w:rsidR="00702C15" w:rsidRPr="008D1730" w14:paraId="02B71433" w14:textId="77777777" w:rsidTr="00702C15">
        <w:tc>
          <w:tcPr>
            <w:tcW w:w="0" w:type="auto"/>
            <w:hideMark/>
          </w:tcPr>
          <w:p w14:paraId="7F89055F" w14:textId="77777777" w:rsidR="00702C15" w:rsidRPr="008D1730" w:rsidRDefault="00702C15" w:rsidP="00702C15">
            <w:pPr>
              <w:bidi/>
              <w:rPr>
                <w:rFonts w:cs="B Nazanin"/>
                <w:sz w:val="28"/>
                <w:szCs w:val="28"/>
                <w:lang w:bidi="fa-IR"/>
              </w:rPr>
            </w:pPr>
            <w:r w:rsidRPr="008D1730">
              <w:rPr>
                <w:rFonts w:cs="B Nazanin"/>
                <w:sz w:val="28"/>
                <w:szCs w:val="28"/>
                <w:rtl/>
              </w:rPr>
              <w:t>نقش در مثلث درام</w:t>
            </w:r>
          </w:p>
        </w:tc>
        <w:tc>
          <w:tcPr>
            <w:tcW w:w="0" w:type="auto"/>
            <w:hideMark/>
          </w:tcPr>
          <w:p w14:paraId="469FFCEE" w14:textId="77777777" w:rsidR="00702C15" w:rsidRPr="008D1730" w:rsidRDefault="00702C15" w:rsidP="00702C15">
            <w:pPr>
              <w:bidi/>
              <w:rPr>
                <w:rFonts w:cs="B Nazanin"/>
                <w:sz w:val="28"/>
                <w:szCs w:val="28"/>
                <w:lang w:bidi="fa-IR"/>
              </w:rPr>
            </w:pPr>
            <w:r w:rsidRPr="008D1730">
              <w:rPr>
                <w:rFonts w:cs="B Nazanin"/>
                <w:sz w:val="28"/>
                <w:szCs w:val="28"/>
                <w:rtl/>
              </w:rPr>
              <w:t>نقش جایگزین در مثلث توانمندساز</w:t>
            </w:r>
          </w:p>
        </w:tc>
      </w:tr>
      <w:tr w:rsidR="00702C15" w:rsidRPr="008D1730" w14:paraId="1F7416A7" w14:textId="77777777" w:rsidTr="00702C15">
        <w:tc>
          <w:tcPr>
            <w:tcW w:w="0" w:type="auto"/>
            <w:hideMark/>
          </w:tcPr>
          <w:p w14:paraId="448EA4EB" w14:textId="77777777" w:rsidR="00702C15" w:rsidRPr="008D1730" w:rsidRDefault="00702C15" w:rsidP="00702C15">
            <w:pPr>
              <w:bidi/>
              <w:rPr>
                <w:rFonts w:cs="B Nazanin"/>
                <w:sz w:val="28"/>
                <w:szCs w:val="28"/>
                <w:lang w:bidi="fa-IR"/>
              </w:rPr>
            </w:pPr>
            <w:r w:rsidRPr="008D1730">
              <w:rPr>
                <w:rFonts w:cs="B Nazanin"/>
                <w:b/>
                <w:bCs/>
                <w:sz w:val="28"/>
                <w:szCs w:val="28"/>
                <w:rtl/>
              </w:rPr>
              <w:t>قربانی</w:t>
            </w:r>
            <w:r w:rsidRPr="008D1730">
              <w:rPr>
                <w:rFonts w:cs="B Nazanin"/>
                <w:b/>
                <w:bCs/>
                <w:sz w:val="28"/>
                <w:szCs w:val="28"/>
                <w:lang w:bidi="fa-IR"/>
              </w:rPr>
              <w:t xml:space="preserve"> (Victim)</w:t>
            </w:r>
          </w:p>
        </w:tc>
        <w:tc>
          <w:tcPr>
            <w:tcW w:w="0" w:type="auto"/>
            <w:hideMark/>
          </w:tcPr>
          <w:p w14:paraId="2F59B4A6" w14:textId="77777777" w:rsidR="00702C15" w:rsidRPr="008D1730" w:rsidRDefault="00702C15" w:rsidP="00702C15">
            <w:pPr>
              <w:bidi/>
              <w:rPr>
                <w:rFonts w:cs="B Nazanin"/>
                <w:sz w:val="28"/>
                <w:szCs w:val="28"/>
                <w:lang w:bidi="fa-IR"/>
              </w:rPr>
            </w:pPr>
            <w:r w:rsidRPr="008D1730">
              <w:rPr>
                <w:rFonts w:cs="B Nazanin"/>
                <w:b/>
                <w:bCs/>
                <w:sz w:val="28"/>
                <w:szCs w:val="28"/>
                <w:rtl/>
              </w:rPr>
              <w:t>خالق/مبدع</w:t>
            </w:r>
            <w:r w:rsidRPr="008D1730">
              <w:rPr>
                <w:rFonts w:cs="B Nazanin"/>
                <w:b/>
                <w:bCs/>
                <w:sz w:val="28"/>
                <w:szCs w:val="28"/>
                <w:lang w:bidi="fa-IR"/>
              </w:rPr>
              <w:t xml:space="preserve"> (Creator)</w:t>
            </w:r>
          </w:p>
        </w:tc>
      </w:tr>
      <w:tr w:rsidR="00702C15" w:rsidRPr="008D1730" w14:paraId="75AE660B" w14:textId="77777777" w:rsidTr="00702C15">
        <w:tc>
          <w:tcPr>
            <w:tcW w:w="0" w:type="auto"/>
            <w:hideMark/>
          </w:tcPr>
          <w:p w14:paraId="4395D00C" w14:textId="77777777" w:rsidR="00702C15" w:rsidRPr="008D1730" w:rsidRDefault="00702C15" w:rsidP="00702C15">
            <w:pPr>
              <w:bidi/>
              <w:rPr>
                <w:rFonts w:cs="B Nazanin"/>
                <w:sz w:val="28"/>
                <w:szCs w:val="28"/>
                <w:lang w:bidi="fa-IR"/>
              </w:rPr>
            </w:pPr>
            <w:r w:rsidRPr="008D1730">
              <w:rPr>
                <w:rFonts w:cs="B Nazanin"/>
                <w:b/>
                <w:bCs/>
                <w:sz w:val="28"/>
                <w:szCs w:val="28"/>
                <w:rtl/>
              </w:rPr>
              <w:t>ناجی</w:t>
            </w:r>
            <w:r w:rsidRPr="008D1730">
              <w:rPr>
                <w:rFonts w:cs="B Nazanin"/>
                <w:b/>
                <w:bCs/>
                <w:sz w:val="28"/>
                <w:szCs w:val="28"/>
                <w:lang w:bidi="fa-IR"/>
              </w:rPr>
              <w:t xml:space="preserve"> (Rescuer)</w:t>
            </w:r>
          </w:p>
        </w:tc>
        <w:tc>
          <w:tcPr>
            <w:tcW w:w="0" w:type="auto"/>
            <w:hideMark/>
          </w:tcPr>
          <w:p w14:paraId="655B2BDB" w14:textId="77777777" w:rsidR="00702C15" w:rsidRPr="008D1730" w:rsidRDefault="00702C15" w:rsidP="00702C15">
            <w:pPr>
              <w:bidi/>
              <w:rPr>
                <w:rFonts w:cs="B Nazanin"/>
                <w:sz w:val="28"/>
                <w:szCs w:val="28"/>
                <w:lang w:bidi="fa-IR"/>
              </w:rPr>
            </w:pPr>
            <w:r w:rsidRPr="008D1730">
              <w:rPr>
                <w:rFonts w:cs="B Nazanin"/>
                <w:b/>
                <w:bCs/>
                <w:sz w:val="28"/>
                <w:szCs w:val="28"/>
                <w:rtl/>
              </w:rPr>
              <w:t>مربی</w:t>
            </w:r>
            <w:r w:rsidRPr="008D1730">
              <w:rPr>
                <w:rFonts w:cs="B Nazanin"/>
                <w:b/>
                <w:bCs/>
                <w:sz w:val="28"/>
                <w:szCs w:val="28"/>
                <w:lang w:bidi="fa-IR"/>
              </w:rPr>
              <w:t xml:space="preserve"> (Coach)</w:t>
            </w:r>
          </w:p>
        </w:tc>
      </w:tr>
      <w:tr w:rsidR="00702C15" w:rsidRPr="008D1730" w14:paraId="27C8DA49" w14:textId="77777777" w:rsidTr="00702C15">
        <w:tc>
          <w:tcPr>
            <w:tcW w:w="0" w:type="auto"/>
            <w:hideMark/>
          </w:tcPr>
          <w:p w14:paraId="3E8DAD01" w14:textId="77777777" w:rsidR="00702C15" w:rsidRPr="008D1730" w:rsidRDefault="00702C15" w:rsidP="00702C15">
            <w:pPr>
              <w:bidi/>
              <w:rPr>
                <w:rFonts w:cs="B Nazanin"/>
                <w:sz w:val="28"/>
                <w:szCs w:val="28"/>
                <w:lang w:bidi="fa-IR"/>
              </w:rPr>
            </w:pPr>
            <w:r w:rsidRPr="008D1730">
              <w:rPr>
                <w:rFonts w:cs="B Nazanin"/>
                <w:b/>
                <w:bCs/>
                <w:sz w:val="28"/>
                <w:szCs w:val="28"/>
                <w:rtl/>
              </w:rPr>
              <w:t>آزارگر</w:t>
            </w:r>
            <w:r w:rsidRPr="008D1730">
              <w:rPr>
                <w:rFonts w:cs="B Nazanin"/>
                <w:b/>
                <w:bCs/>
                <w:sz w:val="28"/>
                <w:szCs w:val="28"/>
                <w:lang w:bidi="fa-IR"/>
              </w:rPr>
              <w:t xml:space="preserve"> (Persecutor)</w:t>
            </w:r>
          </w:p>
        </w:tc>
        <w:tc>
          <w:tcPr>
            <w:tcW w:w="0" w:type="auto"/>
            <w:hideMark/>
          </w:tcPr>
          <w:p w14:paraId="5C32E6B0" w14:textId="77777777" w:rsidR="00702C15" w:rsidRPr="008D1730" w:rsidRDefault="00702C15" w:rsidP="00702C15">
            <w:pPr>
              <w:bidi/>
              <w:rPr>
                <w:rFonts w:cs="B Nazanin"/>
                <w:sz w:val="28"/>
                <w:szCs w:val="28"/>
                <w:lang w:bidi="fa-IR"/>
              </w:rPr>
            </w:pPr>
            <w:r w:rsidRPr="008D1730">
              <w:rPr>
                <w:rFonts w:cs="B Nazanin"/>
                <w:b/>
                <w:bCs/>
                <w:sz w:val="28"/>
                <w:szCs w:val="28"/>
                <w:rtl/>
              </w:rPr>
              <w:t>چالشگر</w:t>
            </w:r>
            <w:r w:rsidRPr="008D1730">
              <w:rPr>
                <w:rFonts w:cs="B Nazanin"/>
                <w:b/>
                <w:bCs/>
                <w:sz w:val="28"/>
                <w:szCs w:val="28"/>
                <w:lang w:bidi="fa-IR"/>
              </w:rPr>
              <w:t xml:space="preserve"> (Challenger)</w:t>
            </w:r>
          </w:p>
        </w:tc>
      </w:tr>
    </w:tbl>
    <w:p w14:paraId="7C40EE7B" w14:textId="77777777" w:rsidR="00702C15" w:rsidRPr="008D1730" w:rsidRDefault="00702C15" w:rsidP="00702C15">
      <w:pPr>
        <w:bidi/>
        <w:spacing w:after="0" w:line="240" w:lineRule="auto"/>
        <w:rPr>
          <w:rFonts w:cs="B Nazanin"/>
          <w:b/>
          <w:bCs/>
          <w:sz w:val="28"/>
          <w:szCs w:val="28"/>
          <w:rtl/>
        </w:rPr>
      </w:pPr>
    </w:p>
    <w:p w14:paraId="5F6AEF05" w14:textId="15626ECA" w:rsidR="00702C15" w:rsidRPr="008D1730" w:rsidRDefault="00702C15" w:rsidP="00702C15">
      <w:pPr>
        <w:bidi/>
        <w:spacing w:after="0" w:line="240" w:lineRule="auto"/>
        <w:rPr>
          <w:rFonts w:cs="B Nazanin"/>
          <w:b/>
          <w:bCs/>
          <w:sz w:val="28"/>
          <w:szCs w:val="28"/>
          <w:lang w:bidi="fa-IR"/>
        </w:rPr>
      </w:pPr>
      <w:r w:rsidRPr="008D1730">
        <w:rPr>
          <w:rFonts w:cs="B Nazanin"/>
          <w:b/>
          <w:bCs/>
          <w:sz w:val="28"/>
          <w:szCs w:val="28"/>
          <w:rtl/>
        </w:rPr>
        <w:t>بخش سوم. نقش‌های مثلث درام و ویژگی‌های آن‌ها</w:t>
      </w:r>
    </w:p>
    <w:p w14:paraId="24607E1E" w14:textId="77777777" w:rsidR="00702C15" w:rsidRPr="008D1730" w:rsidRDefault="00702C15" w:rsidP="00702C15">
      <w:pPr>
        <w:bidi/>
        <w:spacing w:after="0" w:line="240" w:lineRule="auto"/>
        <w:rPr>
          <w:rFonts w:cs="B Nazanin"/>
          <w:b/>
          <w:bCs/>
          <w:sz w:val="28"/>
          <w:szCs w:val="28"/>
          <w:lang w:bidi="fa-IR"/>
        </w:rPr>
      </w:pPr>
      <w:r w:rsidRPr="008D1730">
        <w:rPr>
          <w:rFonts w:cs="B Nazanin"/>
          <w:b/>
          <w:bCs/>
          <w:sz w:val="28"/>
          <w:szCs w:val="28"/>
          <w:rtl/>
        </w:rPr>
        <w:t>آزارگر</w:t>
      </w:r>
      <w:r w:rsidRPr="008D1730">
        <w:rPr>
          <w:rFonts w:cs="B Nazanin"/>
          <w:b/>
          <w:bCs/>
          <w:sz w:val="28"/>
          <w:szCs w:val="28"/>
          <w:lang w:bidi="fa-IR"/>
        </w:rPr>
        <w:t xml:space="preserve"> (Persecutor)</w:t>
      </w:r>
    </w:p>
    <w:p w14:paraId="24D2FC92" w14:textId="77777777" w:rsidR="00702C15" w:rsidRPr="008D1730" w:rsidRDefault="00702C15" w:rsidP="00702C15">
      <w:pPr>
        <w:bidi/>
        <w:spacing w:after="0" w:line="240" w:lineRule="auto"/>
        <w:rPr>
          <w:rFonts w:cs="B Nazanin"/>
          <w:sz w:val="28"/>
          <w:szCs w:val="28"/>
          <w:lang w:bidi="fa-IR"/>
        </w:rPr>
      </w:pPr>
      <w:r w:rsidRPr="008D1730">
        <w:rPr>
          <w:rFonts w:cs="B Nazanin"/>
          <w:sz w:val="28"/>
          <w:szCs w:val="28"/>
          <w:rtl/>
        </w:rPr>
        <w:t>آزارگرها دو باور ذهنی مهم دارند</w:t>
      </w:r>
      <w:r w:rsidRPr="008D1730">
        <w:rPr>
          <w:rFonts w:cs="B Nazanin"/>
          <w:sz w:val="28"/>
          <w:szCs w:val="28"/>
          <w:lang w:bidi="fa-IR"/>
        </w:rPr>
        <w:t>:</w:t>
      </w:r>
    </w:p>
    <w:p w14:paraId="4D30454E" w14:textId="629613FB"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1</w:t>
      </w:r>
      <w:r w:rsidRPr="008D1730">
        <w:rPr>
          <w:rFonts w:cs="B Nazanin"/>
          <w:sz w:val="28"/>
          <w:szCs w:val="28"/>
          <w:rtl/>
          <w:lang w:bidi="fa-IR"/>
        </w:rPr>
        <w:t xml:space="preserve">. </w:t>
      </w:r>
      <w:r w:rsidRPr="008D1730">
        <w:rPr>
          <w:rFonts w:cs="B Nazanin"/>
          <w:b/>
          <w:bCs/>
          <w:sz w:val="28"/>
          <w:szCs w:val="28"/>
          <w:rtl/>
        </w:rPr>
        <w:t>برتری جویی</w:t>
      </w:r>
      <w:r w:rsidRPr="008D1730">
        <w:rPr>
          <w:rFonts w:cs="B Nazanin"/>
          <w:b/>
          <w:bCs/>
          <w:sz w:val="28"/>
          <w:szCs w:val="28"/>
          <w:rtl/>
          <w:lang w:bidi="fa-IR"/>
        </w:rPr>
        <w:t xml:space="preserve">. </w:t>
      </w:r>
      <w:r w:rsidRPr="008D1730">
        <w:rPr>
          <w:rFonts w:cs="B Nazanin"/>
          <w:sz w:val="28"/>
          <w:szCs w:val="28"/>
          <w:rtl/>
        </w:rPr>
        <w:t>من قوی‌تر، برتر و بالاتر هستم و دیگران ضعیف هستند</w:t>
      </w:r>
      <w:r w:rsidRPr="008D1730">
        <w:rPr>
          <w:rFonts w:cs="B Nazanin"/>
          <w:sz w:val="28"/>
          <w:szCs w:val="28"/>
          <w:lang w:bidi="fa-IR"/>
        </w:rPr>
        <w:t>.</w:t>
      </w:r>
    </w:p>
    <w:p w14:paraId="4FDF9A20" w14:textId="0A4CB93E"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2</w:t>
      </w:r>
      <w:r w:rsidRPr="008D1730">
        <w:rPr>
          <w:rFonts w:cs="B Nazanin"/>
          <w:sz w:val="28"/>
          <w:szCs w:val="28"/>
          <w:rtl/>
          <w:lang w:bidi="fa-IR"/>
        </w:rPr>
        <w:t xml:space="preserve">. </w:t>
      </w:r>
      <w:r w:rsidRPr="008D1730">
        <w:rPr>
          <w:rFonts w:cs="B Nazanin"/>
          <w:b/>
          <w:bCs/>
          <w:sz w:val="28"/>
          <w:szCs w:val="28"/>
          <w:rtl/>
        </w:rPr>
        <w:t>توجیه رفتار</w:t>
      </w:r>
      <w:r w:rsidRPr="008D1730">
        <w:rPr>
          <w:rFonts w:cs="B Nazanin"/>
          <w:b/>
          <w:bCs/>
          <w:sz w:val="28"/>
          <w:szCs w:val="28"/>
          <w:rtl/>
          <w:lang w:bidi="fa-IR"/>
        </w:rPr>
        <w:t xml:space="preserve">. </w:t>
      </w:r>
      <w:r w:rsidRPr="008D1730">
        <w:rPr>
          <w:rFonts w:cs="B Nazanin"/>
          <w:sz w:val="28"/>
          <w:szCs w:val="28"/>
          <w:rtl/>
        </w:rPr>
        <w:t>رفتار پرخاشگرانه و غیرقانونی خود را به ضرورت بقا و امنیت توجیه می‌کنند</w:t>
      </w:r>
      <w:r w:rsidRPr="008D1730">
        <w:rPr>
          <w:rFonts w:cs="B Nazanin"/>
          <w:sz w:val="28"/>
          <w:szCs w:val="28"/>
          <w:rtl/>
          <w:lang w:bidi="fa-IR"/>
        </w:rPr>
        <w:t xml:space="preserve">. </w:t>
      </w:r>
      <w:r w:rsidRPr="008D1730">
        <w:rPr>
          <w:rFonts w:cs="B Nazanin"/>
          <w:sz w:val="28"/>
          <w:szCs w:val="28"/>
          <w:rtl/>
        </w:rPr>
        <w:t>آزارگر اعتقاد دارد که در دیواری ایستاده که از دیگران محافظت می‌کند، بنابراین کسی حق ندارد روش او را زیر سؤال ببرد</w:t>
      </w:r>
      <w:r w:rsidRPr="008D1730">
        <w:rPr>
          <w:rFonts w:cs="B Nazanin"/>
          <w:sz w:val="28"/>
          <w:szCs w:val="28"/>
          <w:lang w:bidi="fa-IR"/>
        </w:rPr>
        <w:t>.</w:t>
      </w:r>
    </w:p>
    <w:p w14:paraId="5028A0D4" w14:textId="7A19FB71"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 xml:space="preserve">    ◦ </w:t>
      </w:r>
      <w:r w:rsidRPr="008D1730">
        <w:rPr>
          <w:rFonts w:cs="B Nazanin"/>
          <w:b/>
          <w:bCs/>
          <w:sz w:val="28"/>
          <w:szCs w:val="28"/>
          <w:rtl/>
        </w:rPr>
        <w:t>عدم احساس گناه</w:t>
      </w:r>
      <w:r w:rsidRPr="008D1730">
        <w:rPr>
          <w:rFonts w:cs="B Nazanin"/>
          <w:b/>
          <w:bCs/>
          <w:sz w:val="28"/>
          <w:szCs w:val="28"/>
          <w:rtl/>
          <w:lang w:bidi="fa-IR"/>
        </w:rPr>
        <w:t xml:space="preserve">. </w:t>
      </w:r>
      <w:r w:rsidRPr="008D1730">
        <w:rPr>
          <w:rFonts w:cs="B Nazanin"/>
          <w:sz w:val="28"/>
          <w:szCs w:val="28"/>
          <w:rtl/>
        </w:rPr>
        <w:t>آنها احساس گناه نمی‌کنند و باور ندارند که به کسی آسیب می‌زنند؛ بلکه می‌گویند قصد اصلاح، تربیت یا درس دادن دارند</w:t>
      </w:r>
      <w:r w:rsidRPr="008D1730">
        <w:rPr>
          <w:rFonts w:cs="B Nazanin"/>
          <w:sz w:val="28"/>
          <w:szCs w:val="28"/>
          <w:lang w:bidi="fa-IR"/>
        </w:rPr>
        <w:t>.</w:t>
      </w:r>
    </w:p>
    <w:p w14:paraId="41AED1BD" w14:textId="367C0880"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 xml:space="preserve">    ◦ </w:t>
      </w:r>
      <w:r w:rsidRPr="008D1730">
        <w:rPr>
          <w:rFonts w:cs="B Nazanin"/>
          <w:b/>
          <w:bCs/>
          <w:sz w:val="28"/>
          <w:szCs w:val="28"/>
          <w:rtl/>
        </w:rPr>
        <w:t>عدم پاسخگویی</w:t>
      </w:r>
      <w:r w:rsidRPr="008D1730">
        <w:rPr>
          <w:rFonts w:cs="B Nazanin"/>
          <w:b/>
          <w:bCs/>
          <w:sz w:val="28"/>
          <w:szCs w:val="28"/>
          <w:rtl/>
          <w:lang w:bidi="fa-IR"/>
        </w:rPr>
        <w:t xml:space="preserve">. </w:t>
      </w:r>
      <w:r w:rsidRPr="008D1730">
        <w:rPr>
          <w:rFonts w:cs="B Nazanin"/>
          <w:sz w:val="28"/>
          <w:szCs w:val="28"/>
          <w:rtl/>
        </w:rPr>
        <w:t>آزارگر می‌خواهد ذهنیت خود را به دیگران اعمال کند و در قبال هیچ‌کس پاسخگو نیست، اما انتظار دارد همه به او پاسخگو باشند</w:t>
      </w:r>
      <w:r w:rsidRPr="008D1730">
        <w:rPr>
          <w:rFonts w:cs="B Nazanin"/>
          <w:sz w:val="28"/>
          <w:szCs w:val="28"/>
          <w:lang w:bidi="fa-IR"/>
        </w:rPr>
        <w:t>.</w:t>
      </w:r>
    </w:p>
    <w:p w14:paraId="6AB108A3" w14:textId="77777777" w:rsidR="00702C15" w:rsidRPr="008D1730" w:rsidRDefault="00702C15" w:rsidP="00702C15">
      <w:pPr>
        <w:bidi/>
        <w:spacing w:after="0" w:line="240" w:lineRule="auto"/>
        <w:rPr>
          <w:rFonts w:cs="B Nazanin"/>
          <w:b/>
          <w:bCs/>
          <w:sz w:val="28"/>
          <w:szCs w:val="28"/>
          <w:lang w:bidi="fa-IR"/>
        </w:rPr>
      </w:pPr>
      <w:r w:rsidRPr="008D1730">
        <w:rPr>
          <w:rFonts w:cs="B Nazanin"/>
          <w:b/>
          <w:bCs/>
          <w:sz w:val="28"/>
          <w:szCs w:val="28"/>
          <w:rtl/>
        </w:rPr>
        <w:t>ناجی</w:t>
      </w:r>
      <w:r w:rsidRPr="008D1730">
        <w:rPr>
          <w:rFonts w:cs="B Nazanin"/>
          <w:b/>
          <w:bCs/>
          <w:sz w:val="28"/>
          <w:szCs w:val="28"/>
          <w:lang w:bidi="fa-IR"/>
        </w:rPr>
        <w:t xml:space="preserve"> (Rescuer)</w:t>
      </w:r>
    </w:p>
    <w:p w14:paraId="24A55246" w14:textId="77777777" w:rsidR="00702C15" w:rsidRPr="008D1730" w:rsidRDefault="00702C15" w:rsidP="00702C15">
      <w:pPr>
        <w:bidi/>
        <w:spacing w:after="0" w:line="240" w:lineRule="auto"/>
        <w:rPr>
          <w:rFonts w:cs="B Nazanin"/>
          <w:sz w:val="28"/>
          <w:szCs w:val="28"/>
          <w:lang w:bidi="fa-IR"/>
        </w:rPr>
      </w:pPr>
      <w:r w:rsidRPr="008D1730">
        <w:rPr>
          <w:rFonts w:cs="B Nazanin"/>
          <w:sz w:val="28"/>
          <w:szCs w:val="28"/>
          <w:rtl/>
        </w:rPr>
        <w:lastRenderedPageBreak/>
        <w:t>ناجی‌ها اغلب با انگیزه کمک کردن وارد یک موقعیت می‌شوند، اما ناسالم عمل می‌کنند</w:t>
      </w:r>
      <w:r w:rsidRPr="008D1730">
        <w:rPr>
          <w:rFonts w:cs="B Nazanin"/>
          <w:sz w:val="28"/>
          <w:szCs w:val="28"/>
          <w:lang w:bidi="fa-IR"/>
        </w:rPr>
        <w:t>.</w:t>
      </w:r>
    </w:p>
    <w:p w14:paraId="755200F9" w14:textId="089BA6C1"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 xml:space="preserve">• </w:t>
      </w:r>
      <w:r w:rsidRPr="008D1730">
        <w:rPr>
          <w:rFonts w:cs="B Nazanin"/>
          <w:b/>
          <w:bCs/>
          <w:sz w:val="28"/>
          <w:szCs w:val="28"/>
          <w:rtl/>
        </w:rPr>
        <w:t>نیت پنهان</w:t>
      </w:r>
      <w:r w:rsidRPr="008D1730">
        <w:rPr>
          <w:rFonts w:cs="B Nazanin"/>
          <w:b/>
          <w:bCs/>
          <w:sz w:val="28"/>
          <w:szCs w:val="28"/>
          <w:rtl/>
          <w:lang w:bidi="fa-IR"/>
        </w:rPr>
        <w:t xml:space="preserve">. </w:t>
      </w:r>
      <w:r w:rsidRPr="008D1730">
        <w:rPr>
          <w:rFonts w:cs="B Nazanin"/>
          <w:sz w:val="28"/>
          <w:szCs w:val="28"/>
          <w:rtl/>
        </w:rPr>
        <w:t>آنها بدون اینکه ازشان کمک خواسته شود وارد عمل می‌شوند</w:t>
      </w:r>
      <w:r w:rsidRPr="008D1730">
        <w:rPr>
          <w:rFonts w:cs="B Nazanin"/>
          <w:sz w:val="28"/>
          <w:szCs w:val="28"/>
          <w:lang w:bidi="fa-IR"/>
        </w:rPr>
        <w:t>.</w:t>
      </w:r>
    </w:p>
    <w:p w14:paraId="65FC3D7A" w14:textId="2DEFDC66"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 xml:space="preserve">• </w:t>
      </w:r>
      <w:r w:rsidRPr="008D1730">
        <w:rPr>
          <w:rFonts w:cs="B Nazanin"/>
          <w:b/>
          <w:bCs/>
          <w:sz w:val="28"/>
          <w:szCs w:val="28"/>
          <w:rtl/>
        </w:rPr>
        <w:t>باور به ضعف دیگران</w:t>
      </w:r>
      <w:r w:rsidRPr="008D1730">
        <w:rPr>
          <w:rFonts w:cs="B Nazanin"/>
          <w:b/>
          <w:bCs/>
          <w:sz w:val="28"/>
          <w:szCs w:val="28"/>
          <w:rtl/>
          <w:lang w:bidi="fa-IR"/>
        </w:rPr>
        <w:t xml:space="preserve">. </w:t>
      </w:r>
      <w:r w:rsidRPr="008D1730">
        <w:rPr>
          <w:rFonts w:cs="B Nazanin"/>
          <w:sz w:val="28"/>
          <w:szCs w:val="28"/>
          <w:rtl/>
        </w:rPr>
        <w:t>ناجی‌ها فکر می‌کنند طرف مقابل نمی‌تواند یا نمی‌خواهد کار را درست انجام دهد و باید به او کمک کنند</w:t>
      </w:r>
      <w:r w:rsidRPr="008D1730">
        <w:rPr>
          <w:rFonts w:cs="B Nazanin"/>
          <w:sz w:val="28"/>
          <w:szCs w:val="28"/>
          <w:lang w:bidi="fa-IR"/>
        </w:rPr>
        <w:t>.</w:t>
      </w:r>
    </w:p>
    <w:p w14:paraId="18CF5640" w14:textId="68DD7F45"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 xml:space="preserve">• </w:t>
      </w:r>
      <w:r w:rsidRPr="008D1730">
        <w:rPr>
          <w:rFonts w:cs="B Nazanin"/>
          <w:b/>
          <w:bCs/>
          <w:sz w:val="28"/>
          <w:szCs w:val="28"/>
          <w:rtl/>
        </w:rPr>
        <w:t>انگیزه درونی</w:t>
      </w:r>
      <w:r w:rsidRPr="008D1730">
        <w:rPr>
          <w:rFonts w:cs="B Nazanin"/>
          <w:b/>
          <w:bCs/>
          <w:sz w:val="28"/>
          <w:szCs w:val="28"/>
          <w:rtl/>
          <w:lang w:bidi="fa-IR"/>
        </w:rPr>
        <w:t xml:space="preserve">. </w:t>
      </w:r>
      <w:r w:rsidRPr="008D1730">
        <w:rPr>
          <w:rFonts w:cs="B Nazanin"/>
          <w:sz w:val="28"/>
          <w:szCs w:val="28"/>
          <w:rtl/>
        </w:rPr>
        <w:t>انگیزه اصلی آنها بیشتر توانمند کردن متهمین نیست، بلکه برآورده کردن نیازهای درونی خود مانند احساس مفید بودن و ارزشمندی است</w:t>
      </w:r>
      <w:r w:rsidRPr="008D1730">
        <w:rPr>
          <w:rFonts w:cs="B Nazanin"/>
          <w:sz w:val="28"/>
          <w:szCs w:val="28"/>
          <w:lang w:bidi="fa-IR"/>
        </w:rPr>
        <w:t>.</w:t>
      </w:r>
    </w:p>
    <w:p w14:paraId="652CA26D" w14:textId="068961DB"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 xml:space="preserve">• </w:t>
      </w:r>
      <w:r w:rsidRPr="008D1730">
        <w:rPr>
          <w:rFonts w:cs="B Nazanin"/>
          <w:b/>
          <w:bCs/>
          <w:sz w:val="28"/>
          <w:szCs w:val="28"/>
          <w:rtl/>
        </w:rPr>
        <w:t>کنترل‌گری</w:t>
      </w:r>
      <w:r w:rsidRPr="008D1730">
        <w:rPr>
          <w:rFonts w:cs="B Nazanin"/>
          <w:b/>
          <w:bCs/>
          <w:sz w:val="28"/>
          <w:szCs w:val="28"/>
          <w:rtl/>
          <w:lang w:bidi="fa-IR"/>
        </w:rPr>
        <w:t xml:space="preserve">. </w:t>
      </w:r>
      <w:r w:rsidRPr="008D1730">
        <w:rPr>
          <w:rFonts w:cs="B Nazanin"/>
          <w:sz w:val="28"/>
          <w:szCs w:val="28"/>
          <w:rtl/>
        </w:rPr>
        <w:t>ناجی به دیگران اعتماد کافی ندارد و سعی در کنترل آنها دارد، که باعث ایجاد وابستگی در طرف مقابل می‌شود</w:t>
      </w:r>
      <w:r w:rsidRPr="008D1730">
        <w:rPr>
          <w:rFonts w:cs="B Nazanin"/>
          <w:sz w:val="28"/>
          <w:szCs w:val="28"/>
          <w:lang w:bidi="fa-IR"/>
        </w:rPr>
        <w:t>.</w:t>
      </w:r>
    </w:p>
    <w:p w14:paraId="7C600CE1" w14:textId="77777777" w:rsidR="00702C15" w:rsidRPr="008D1730" w:rsidRDefault="00702C15" w:rsidP="00702C15">
      <w:pPr>
        <w:bidi/>
        <w:spacing w:after="0" w:line="240" w:lineRule="auto"/>
        <w:rPr>
          <w:rFonts w:cs="B Nazanin"/>
          <w:b/>
          <w:bCs/>
          <w:sz w:val="28"/>
          <w:szCs w:val="28"/>
          <w:lang w:bidi="fa-IR"/>
        </w:rPr>
      </w:pPr>
      <w:r w:rsidRPr="008D1730">
        <w:rPr>
          <w:rFonts w:cs="B Nazanin"/>
          <w:b/>
          <w:bCs/>
          <w:sz w:val="28"/>
          <w:szCs w:val="28"/>
          <w:rtl/>
        </w:rPr>
        <w:t>قربانی</w:t>
      </w:r>
      <w:r w:rsidRPr="008D1730">
        <w:rPr>
          <w:rFonts w:cs="B Nazanin"/>
          <w:b/>
          <w:bCs/>
          <w:sz w:val="28"/>
          <w:szCs w:val="28"/>
          <w:lang w:bidi="fa-IR"/>
        </w:rPr>
        <w:t xml:space="preserve"> (Victim)</w:t>
      </w:r>
    </w:p>
    <w:p w14:paraId="0BDB196A" w14:textId="77777777" w:rsidR="00702C15" w:rsidRPr="008D1730" w:rsidRDefault="00702C15" w:rsidP="00702C15">
      <w:pPr>
        <w:bidi/>
        <w:spacing w:after="0" w:line="240" w:lineRule="auto"/>
        <w:rPr>
          <w:rFonts w:cs="B Nazanin"/>
          <w:sz w:val="28"/>
          <w:szCs w:val="28"/>
          <w:lang w:bidi="fa-IR"/>
        </w:rPr>
      </w:pPr>
      <w:r w:rsidRPr="008D1730">
        <w:rPr>
          <w:rFonts w:cs="B Nazanin"/>
          <w:sz w:val="28"/>
          <w:szCs w:val="28"/>
          <w:rtl/>
        </w:rPr>
        <w:t>قربانی‌ها در شرایط درماندگی، ناتوانی و کنترل شدن قرار می‌گیرند و احساس می‌کنند مسئولیت زندگی‌شان با دیگران است</w:t>
      </w:r>
      <w:r w:rsidRPr="008D1730">
        <w:rPr>
          <w:rFonts w:cs="B Nazanin"/>
          <w:sz w:val="28"/>
          <w:szCs w:val="28"/>
          <w:lang w:bidi="fa-IR"/>
        </w:rPr>
        <w:t>.</w:t>
      </w:r>
    </w:p>
    <w:p w14:paraId="6F6AACC7" w14:textId="29374BCC"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 xml:space="preserve">• </w:t>
      </w:r>
      <w:r w:rsidRPr="008D1730">
        <w:rPr>
          <w:rFonts w:cs="B Nazanin"/>
          <w:b/>
          <w:bCs/>
          <w:sz w:val="28"/>
          <w:szCs w:val="28"/>
          <w:rtl/>
        </w:rPr>
        <w:t>کانون کنترل بیرونی</w:t>
      </w:r>
      <w:r w:rsidRPr="008D1730">
        <w:rPr>
          <w:rFonts w:cs="B Nazanin"/>
          <w:b/>
          <w:bCs/>
          <w:sz w:val="28"/>
          <w:szCs w:val="28"/>
          <w:rtl/>
          <w:lang w:bidi="fa-IR"/>
        </w:rPr>
        <w:t xml:space="preserve">. </w:t>
      </w:r>
      <w:r w:rsidRPr="008D1730">
        <w:rPr>
          <w:rFonts w:cs="B Nazanin"/>
          <w:sz w:val="28"/>
          <w:szCs w:val="28"/>
          <w:rtl/>
        </w:rPr>
        <w:t>آنها تقصیر کارها را به گردن دیگران می‌اندازند</w:t>
      </w:r>
      <w:r w:rsidRPr="008D1730">
        <w:rPr>
          <w:rFonts w:cs="B Nazanin"/>
          <w:sz w:val="28"/>
          <w:szCs w:val="28"/>
          <w:lang w:bidi="fa-IR"/>
        </w:rPr>
        <w:t>.</w:t>
      </w:r>
    </w:p>
    <w:p w14:paraId="6A73541D" w14:textId="0DCD7308"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 xml:space="preserve">• </w:t>
      </w:r>
      <w:r w:rsidRPr="008D1730">
        <w:rPr>
          <w:rFonts w:cs="B Nazanin"/>
          <w:b/>
          <w:bCs/>
          <w:sz w:val="28"/>
          <w:szCs w:val="28"/>
          <w:rtl/>
        </w:rPr>
        <w:t>انفعال</w:t>
      </w:r>
      <w:r w:rsidRPr="008D1730">
        <w:rPr>
          <w:rFonts w:cs="B Nazanin"/>
          <w:b/>
          <w:bCs/>
          <w:sz w:val="28"/>
          <w:szCs w:val="28"/>
          <w:rtl/>
          <w:lang w:bidi="fa-IR"/>
        </w:rPr>
        <w:t xml:space="preserve">. </w:t>
      </w:r>
      <w:r w:rsidRPr="008D1730">
        <w:rPr>
          <w:rFonts w:cs="B Nazanin"/>
          <w:sz w:val="28"/>
          <w:szCs w:val="28"/>
          <w:rtl/>
        </w:rPr>
        <w:t>قربانی‌ها انفعالی</w:t>
      </w:r>
      <w:r w:rsidRPr="008D1730">
        <w:rPr>
          <w:rFonts w:cs="B Nazanin"/>
          <w:sz w:val="28"/>
          <w:szCs w:val="28"/>
          <w:lang w:bidi="fa-IR"/>
        </w:rPr>
        <w:t xml:space="preserve"> (Reactors) </w:t>
      </w:r>
      <w:r w:rsidRPr="008D1730">
        <w:rPr>
          <w:rFonts w:cs="B Nazanin"/>
          <w:sz w:val="28"/>
          <w:szCs w:val="28"/>
          <w:rtl/>
        </w:rPr>
        <w:t>هستند و همواره شکایت، غر زدن و آه و ناله می‌کنند</w:t>
      </w:r>
      <w:r w:rsidRPr="008D1730">
        <w:rPr>
          <w:rFonts w:cs="B Nazanin"/>
          <w:sz w:val="28"/>
          <w:szCs w:val="28"/>
          <w:lang w:bidi="fa-IR"/>
        </w:rPr>
        <w:t>.</w:t>
      </w:r>
    </w:p>
    <w:p w14:paraId="656EC642" w14:textId="535F594B"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 xml:space="preserve">• </w:t>
      </w:r>
      <w:r w:rsidRPr="008D1730">
        <w:rPr>
          <w:rFonts w:cs="B Nazanin"/>
          <w:b/>
          <w:bCs/>
          <w:sz w:val="28"/>
          <w:szCs w:val="28"/>
          <w:rtl/>
        </w:rPr>
        <w:t>مسئولیت‌ناپذیری</w:t>
      </w:r>
      <w:r w:rsidRPr="008D1730">
        <w:rPr>
          <w:rFonts w:cs="B Nazanin"/>
          <w:b/>
          <w:bCs/>
          <w:sz w:val="28"/>
          <w:szCs w:val="28"/>
          <w:rtl/>
          <w:lang w:bidi="fa-IR"/>
        </w:rPr>
        <w:t xml:space="preserve">. </w:t>
      </w:r>
      <w:r w:rsidRPr="008D1730">
        <w:rPr>
          <w:rFonts w:cs="B Nazanin"/>
          <w:sz w:val="28"/>
          <w:szCs w:val="28"/>
          <w:rtl/>
        </w:rPr>
        <w:t>مسئولیت اشتباهات و شرایطی که منجر به قربانی شدنشان شده را نمی‌پذیرند</w:t>
      </w:r>
      <w:r w:rsidRPr="008D1730">
        <w:rPr>
          <w:rFonts w:cs="B Nazanin"/>
          <w:sz w:val="28"/>
          <w:szCs w:val="28"/>
          <w:lang w:bidi="fa-IR"/>
        </w:rPr>
        <w:t>.</w:t>
      </w:r>
    </w:p>
    <w:p w14:paraId="1D3856B0" w14:textId="77777777" w:rsidR="00702C15" w:rsidRPr="008D1730" w:rsidRDefault="00702C15" w:rsidP="00702C15">
      <w:pPr>
        <w:bidi/>
        <w:spacing w:after="0" w:line="240" w:lineRule="auto"/>
        <w:rPr>
          <w:rFonts w:cs="B Nazanin"/>
          <w:b/>
          <w:bCs/>
          <w:sz w:val="28"/>
          <w:szCs w:val="28"/>
          <w:rtl/>
        </w:rPr>
      </w:pPr>
    </w:p>
    <w:p w14:paraId="65B8B721" w14:textId="31517669" w:rsidR="00702C15" w:rsidRPr="008D1730" w:rsidRDefault="00702C15" w:rsidP="00702C15">
      <w:pPr>
        <w:bidi/>
        <w:spacing w:after="0" w:line="240" w:lineRule="auto"/>
        <w:rPr>
          <w:rFonts w:cs="B Nazanin"/>
          <w:b/>
          <w:bCs/>
          <w:sz w:val="28"/>
          <w:szCs w:val="28"/>
          <w:lang w:bidi="fa-IR"/>
        </w:rPr>
      </w:pPr>
      <w:r w:rsidRPr="008D1730">
        <w:rPr>
          <w:rFonts w:cs="B Nazanin"/>
          <w:b/>
          <w:bCs/>
          <w:sz w:val="28"/>
          <w:szCs w:val="28"/>
          <w:rtl/>
        </w:rPr>
        <w:t>بخش چهارم. نقش‌های مثلث توانمندساز و ویژگی‌های آن‌ها</w:t>
      </w:r>
    </w:p>
    <w:p w14:paraId="7A564F11" w14:textId="77777777" w:rsidR="00702C15" w:rsidRPr="008D1730" w:rsidRDefault="00702C15" w:rsidP="00702C15">
      <w:pPr>
        <w:bidi/>
        <w:spacing w:after="0" w:line="240" w:lineRule="auto"/>
        <w:rPr>
          <w:rFonts w:cs="B Nazanin"/>
          <w:b/>
          <w:bCs/>
          <w:sz w:val="28"/>
          <w:szCs w:val="28"/>
          <w:lang w:bidi="fa-IR"/>
        </w:rPr>
      </w:pPr>
      <w:r w:rsidRPr="008D1730">
        <w:rPr>
          <w:rFonts w:cs="B Nazanin"/>
          <w:b/>
          <w:bCs/>
          <w:sz w:val="28"/>
          <w:szCs w:val="28"/>
          <w:rtl/>
        </w:rPr>
        <w:t>خالق/مبدع</w:t>
      </w:r>
      <w:r w:rsidRPr="008D1730">
        <w:rPr>
          <w:rFonts w:cs="B Nazanin"/>
          <w:b/>
          <w:bCs/>
          <w:sz w:val="28"/>
          <w:szCs w:val="28"/>
          <w:lang w:bidi="fa-IR"/>
        </w:rPr>
        <w:t xml:space="preserve"> (Creator)</w:t>
      </w:r>
    </w:p>
    <w:p w14:paraId="5C243676" w14:textId="77777777" w:rsidR="00702C15" w:rsidRPr="008D1730" w:rsidRDefault="00702C15" w:rsidP="00702C15">
      <w:pPr>
        <w:bidi/>
        <w:spacing w:after="0" w:line="240" w:lineRule="auto"/>
        <w:rPr>
          <w:rFonts w:cs="B Nazanin"/>
          <w:sz w:val="28"/>
          <w:szCs w:val="28"/>
          <w:lang w:bidi="fa-IR"/>
        </w:rPr>
      </w:pPr>
      <w:r w:rsidRPr="008D1730">
        <w:rPr>
          <w:rFonts w:cs="B Nazanin"/>
          <w:sz w:val="28"/>
          <w:szCs w:val="28"/>
          <w:rtl/>
        </w:rPr>
        <w:t>خالق‌ها مسئولیت زندگی خود را می‌پذیرند و نقطه مقابل قربانی هستند</w:t>
      </w:r>
      <w:r w:rsidRPr="008D1730">
        <w:rPr>
          <w:rFonts w:cs="B Nazanin"/>
          <w:sz w:val="28"/>
          <w:szCs w:val="28"/>
          <w:lang w:bidi="fa-IR"/>
        </w:rPr>
        <w:t>.</w:t>
      </w:r>
    </w:p>
    <w:p w14:paraId="744A2D4C" w14:textId="53C5DAC2"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1</w:t>
      </w:r>
      <w:r w:rsidRPr="008D1730">
        <w:rPr>
          <w:rFonts w:cs="B Nazanin"/>
          <w:sz w:val="28"/>
          <w:szCs w:val="28"/>
          <w:rtl/>
          <w:lang w:bidi="fa-IR"/>
        </w:rPr>
        <w:t xml:space="preserve">. </w:t>
      </w:r>
      <w:r w:rsidRPr="008D1730">
        <w:rPr>
          <w:rFonts w:cs="B Nazanin"/>
          <w:b/>
          <w:bCs/>
          <w:sz w:val="28"/>
          <w:szCs w:val="28"/>
          <w:rtl/>
        </w:rPr>
        <w:t>مسئولیت‌پذیری</w:t>
      </w:r>
      <w:r w:rsidRPr="008D1730">
        <w:rPr>
          <w:rFonts w:cs="B Nazanin"/>
          <w:b/>
          <w:bCs/>
          <w:sz w:val="28"/>
          <w:szCs w:val="28"/>
          <w:rtl/>
          <w:lang w:bidi="fa-IR"/>
        </w:rPr>
        <w:t xml:space="preserve">. </w:t>
      </w:r>
      <w:r w:rsidRPr="008D1730">
        <w:rPr>
          <w:rFonts w:cs="B Nazanin"/>
          <w:sz w:val="28"/>
          <w:szCs w:val="28"/>
          <w:rtl/>
        </w:rPr>
        <w:t>مسئولیت کامل شرایط و نتایج را می‌پذیرند و خود را بخشی از ماجرا می‌دانند</w:t>
      </w:r>
      <w:r w:rsidRPr="008D1730">
        <w:rPr>
          <w:rFonts w:cs="B Nazanin"/>
          <w:sz w:val="28"/>
          <w:szCs w:val="28"/>
          <w:rtl/>
          <w:lang w:bidi="fa-IR"/>
        </w:rPr>
        <w:t xml:space="preserve">. </w:t>
      </w:r>
      <w:r w:rsidRPr="008D1730">
        <w:rPr>
          <w:rFonts w:cs="B Nazanin"/>
          <w:sz w:val="28"/>
          <w:szCs w:val="28"/>
          <w:rtl/>
        </w:rPr>
        <w:t>نه دیگران را سرزنش می‌کنند، نه خود را و نه شرایط را</w:t>
      </w:r>
      <w:r w:rsidRPr="008D1730">
        <w:rPr>
          <w:rFonts w:cs="B Nazanin"/>
          <w:sz w:val="28"/>
          <w:szCs w:val="28"/>
          <w:lang w:bidi="fa-IR"/>
        </w:rPr>
        <w:t>.</w:t>
      </w:r>
    </w:p>
    <w:p w14:paraId="5CB8B40B" w14:textId="1CE9D64D"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2</w:t>
      </w:r>
      <w:r w:rsidRPr="008D1730">
        <w:rPr>
          <w:rFonts w:cs="B Nazanin"/>
          <w:sz w:val="28"/>
          <w:szCs w:val="28"/>
          <w:rtl/>
          <w:lang w:bidi="fa-IR"/>
        </w:rPr>
        <w:t xml:space="preserve">. </w:t>
      </w:r>
      <w:r w:rsidRPr="008D1730">
        <w:rPr>
          <w:rFonts w:cs="B Nazanin"/>
          <w:b/>
          <w:bCs/>
          <w:sz w:val="28"/>
          <w:szCs w:val="28"/>
          <w:rtl/>
        </w:rPr>
        <w:t>تمرکز بر نتیجه</w:t>
      </w:r>
      <w:r w:rsidRPr="008D1730">
        <w:rPr>
          <w:rFonts w:cs="B Nazanin"/>
          <w:b/>
          <w:bCs/>
          <w:sz w:val="28"/>
          <w:szCs w:val="28"/>
          <w:rtl/>
          <w:lang w:bidi="fa-IR"/>
        </w:rPr>
        <w:t xml:space="preserve">. </w:t>
      </w:r>
      <w:r w:rsidRPr="008D1730">
        <w:rPr>
          <w:rFonts w:cs="B Nazanin"/>
          <w:sz w:val="28"/>
          <w:szCs w:val="28"/>
          <w:rtl/>
        </w:rPr>
        <w:t>به جای غرق شدن در مشکل، از خود می‌پرسند «من واقعاً چه نتیجه‌ای را می‌خواهم؟</w:t>
      </w:r>
      <w:r w:rsidRPr="008D1730">
        <w:rPr>
          <w:rFonts w:cs="B Nazanin"/>
          <w:sz w:val="28"/>
          <w:szCs w:val="28"/>
          <w:lang w:bidi="fa-IR"/>
        </w:rPr>
        <w:t>».</w:t>
      </w:r>
    </w:p>
    <w:p w14:paraId="34DFF884" w14:textId="6FC6F542"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3</w:t>
      </w:r>
      <w:r w:rsidRPr="008D1730">
        <w:rPr>
          <w:rFonts w:cs="B Nazanin"/>
          <w:sz w:val="28"/>
          <w:szCs w:val="28"/>
          <w:rtl/>
          <w:lang w:bidi="fa-IR"/>
        </w:rPr>
        <w:t xml:space="preserve">. </w:t>
      </w:r>
      <w:r w:rsidRPr="008D1730">
        <w:rPr>
          <w:rFonts w:cs="B Nazanin"/>
          <w:b/>
          <w:bCs/>
          <w:sz w:val="28"/>
          <w:szCs w:val="28"/>
          <w:rtl/>
        </w:rPr>
        <w:t>اقدام‌گرایی</w:t>
      </w:r>
      <w:r w:rsidRPr="008D1730">
        <w:rPr>
          <w:rFonts w:cs="B Nazanin"/>
          <w:b/>
          <w:bCs/>
          <w:sz w:val="28"/>
          <w:szCs w:val="28"/>
          <w:rtl/>
          <w:lang w:bidi="fa-IR"/>
        </w:rPr>
        <w:t xml:space="preserve">. </w:t>
      </w:r>
      <w:r w:rsidRPr="008D1730">
        <w:rPr>
          <w:rFonts w:cs="B Nazanin"/>
          <w:sz w:val="28"/>
          <w:szCs w:val="28"/>
          <w:rtl/>
        </w:rPr>
        <w:t>به جای شکایت، دست به عمل می‌زنند</w:t>
      </w:r>
      <w:r w:rsidRPr="008D1730">
        <w:rPr>
          <w:rFonts w:cs="B Nazanin"/>
          <w:sz w:val="28"/>
          <w:szCs w:val="28"/>
          <w:rtl/>
          <w:lang w:bidi="fa-IR"/>
        </w:rPr>
        <w:t xml:space="preserve">. </w:t>
      </w:r>
      <w:r w:rsidRPr="008D1730">
        <w:rPr>
          <w:rFonts w:cs="B Nazanin"/>
          <w:sz w:val="28"/>
          <w:szCs w:val="28"/>
          <w:rtl/>
        </w:rPr>
        <w:t>آنها قدم‌های کوچک</w:t>
      </w:r>
      <w:r w:rsidRPr="008D1730">
        <w:rPr>
          <w:rFonts w:cs="B Nazanin"/>
          <w:sz w:val="28"/>
          <w:szCs w:val="28"/>
          <w:lang w:bidi="fa-IR"/>
        </w:rPr>
        <w:t xml:space="preserve"> (Baby Steps) </w:t>
      </w:r>
      <w:r w:rsidRPr="008D1730">
        <w:rPr>
          <w:rFonts w:cs="B Nazanin"/>
          <w:sz w:val="28"/>
          <w:szCs w:val="28"/>
          <w:rtl/>
        </w:rPr>
        <w:t>برمی‌دارند</w:t>
      </w:r>
      <w:r w:rsidRPr="008D1730">
        <w:rPr>
          <w:rFonts w:cs="B Nazanin"/>
          <w:sz w:val="28"/>
          <w:szCs w:val="28"/>
          <w:lang w:bidi="fa-IR"/>
        </w:rPr>
        <w:t>.</w:t>
      </w:r>
    </w:p>
    <w:p w14:paraId="0F4DB6B9" w14:textId="2EDC2901"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4</w:t>
      </w:r>
      <w:r w:rsidRPr="008D1730">
        <w:rPr>
          <w:rFonts w:cs="B Nazanin"/>
          <w:sz w:val="28"/>
          <w:szCs w:val="28"/>
          <w:rtl/>
          <w:lang w:bidi="fa-IR"/>
        </w:rPr>
        <w:t xml:space="preserve">. </w:t>
      </w:r>
      <w:r w:rsidRPr="008D1730">
        <w:rPr>
          <w:rFonts w:cs="B Nazanin"/>
          <w:b/>
          <w:bCs/>
          <w:sz w:val="28"/>
          <w:szCs w:val="28"/>
          <w:rtl/>
        </w:rPr>
        <w:t>یادگیری از تجربه</w:t>
      </w:r>
      <w:r w:rsidRPr="008D1730">
        <w:rPr>
          <w:rFonts w:cs="B Nazanin"/>
          <w:b/>
          <w:bCs/>
          <w:sz w:val="28"/>
          <w:szCs w:val="28"/>
          <w:rtl/>
          <w:lang w:bidi="fa-IR"/>
        </w:rPr>
        <w:t xml:space="preserve">. </w:t>
      </w:r>
      <w:r w:rsidRPr="008D1730">
        <w:rPr>
          <w:rFonts w:cs="B Nazanin"/>
          <w:sz w:val="28"/>
          <w:szCs w:val="28"/>
          <w:rtl/>
        </w:rPr>
        <w:t>شکست را فرصتی برای بازنگری، یادگیری و توانمندتر شدن می‌بینند و خود را سرزنش نمی‌کنند</w:t>
      </w:r>
      <w:r w:rsidRPr="008D1730">
        <w:rPr>
          <w:rFonts w:cs="B Nazanin"/>
          <w:sz w:val="28"/>
          <w:szCs w:val="28"/>
          <w:lang w:bidi="fa-IR"/>
        </w:rPr>
        <w:t>.</w:t>
      </w:r>
    </w:p>
    <w:p w14:paraId="336797B9" w14:textId="73D38BDD"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5</w:t>
      </w:r>
      <w:r w:rsidRPr="008D1730">
        <w:rPr>
          <w:rFonts w:cs="B Nazanin"/>
          <w:sz w:val="28"/>
          <w:szCs w:val="28"/>
          <w:rtl/>
          <w:lang w:bidi="fa-IR"/>
        </w:rPr>
        <w:t xml:space="preserve">. </w:t>
      </w:r>
      <w:r w:rsidRPr="008D1730">
        <w:rPr>
          <w:rFonts w:cs="B Nazanin"/>
          <w:b/>
          <w:bCs/>
          <w:sz w:val="28"/>
          <w:szCs w:val="28"/>
          <w:rtl/>
        </w:rPr>
        <w:t>استفاده از منابع</w:t>
      </w:r>
      <w:r w:rsidRPr="008D1730">
        <w:rPr>
          <w:rFonts w:cs="B Nazanin"/>
          <w:b/>
          <w:bCs/>
          <w:sz w:val="28"/>
          <w:szCs w:val="28"/>
          <w:rtl/>
          <w:lang w:bidi="fa-IR"/>
        </w:rPr>
        <w:t xml:space="preserve">. </w:t>
      </w:r>
      <w:r w:rsidRPr="008D1730">
        <w:rPr>
          <w:rFonts w:cs="B Nazanin"/>
          <w:sz w:val="28"/>
          <w:szCs w:val="28"/>
          <w:rtl/>
        </w:rPr>
        <w:t>از منابع درونی (حل مسئله توسط خود) و بیرونی (کمک گرفتن از مشاور یا دوستان) برای حل مشکلات استفاده می‌کنند</w:t>
      </w:r>
      <w:r w:rsidRPr="008D1730">
        <w:rPr>
          <w:rFonts w:cs="B Nazanin"/>
          <w:sz w:val="28"/>
          <w:szCs w:val="28"/>
          <w:lang w:bidi="fa-IR"/>
        </w:rPr>
        <w:t>.</w:t>
      </w:r>
    </w:p>
    <w:p w14:paraId="283456BF" w14:textId="42583D70"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6</w:t>
      </w:r>
      <w:r w:rsidRPr="008D1730">
        <w:rPr>
          <w:rFonts w:cs="B Nazanin"/>
          <w:sz w:val="28"/>
          <w:szCs w:val="28"/>
          <w:rtl/>
          <w:lang w:bidi="fa-IR"/>
        </w:rPr>
        <w:t xml:space="preserve">. </w:t>
      </w:r>
      <w:r w:rsidRPr="008D1730">
        <w:rPr>
          <w:rFonts w:cs="B Nazanin"/>
          <w:b/>
          <w:bCs/>
          <w:sz w:val="28"/>
          <w:szCs w:val="28"/>
          <w:rtl/>
        </w:rPr>
        <w:t>احساس و انرژی</w:t>
      </w:r>
      <w:r w:rsidRPr="008D1730">
        <w:rPr>
          <w:rFonts w:cs="B Nazanin"/>
          <w:b/>
          <w:bCs/>
          <w:sz w:val="28"/>
          <w:szCs w:val="28"/>
          <w:rtl/>
          <w:lang w:bidi="fa-IR"/>
        </w:rPr>
        <w:t xml:space="preserve">. </w:t>
      </w:r>
      <w:r w:rsidRPr="008D1730">
        <w:rPr>
          <w:rFonts w:cs="B Nazanin"/>
          <w:sz w:val="28"/>
          <w:szCs w:val="28"/>
          <w:rtl/>
        </w:rPr>
        <w:t>پر از انرژی، انگیزه و افکار مثبت هستند، زیرا به دنبال راه حل می‌گردند</w:t>
      </w:r>
      <w:r w:rsidRPr="008D1730">
        <w:rPr>
          <w:rFonts w:cs="B Nazanin"/>
          <w:sz w:val="28"/>
          <w:szCs w:val="28"/>
          <w:lang w:bidi="fa-IR"/>
        </w:rPr>
        <w:t>.</w:t>
      </w:r>
    </w:p>
    <w:p w14:paraId="7AF09C40" w14:textId="77777777" w:rsidR="00702C15" w:rsidRPr="008D1730" w:rsidRDefault="00702C15" w:rsidP="00702C15">
      <w:pPr>
        <w:bidi/>
        <w:spacing w:after="0" w:line="240" w:lineRule="auto"/>
        <w:rPr>
          <w:rFonts w:cs="B Nazanin"/>
          <w:b/>
          <w:bCs/>
          <w:sz w:val="28"/>
          <w:szCs w:val="28"/>
          <w:lang w:bidi="fa-IR"/>
        </w:rPr>
      </w:pPr>
      <w:r w:rsidRPr="008D1730">
        <w:rPr>
          <w:rFonts w:cs="B Nazanin"/>
          <w:b/>
          <w:bCs/>
          <w:sz w:val="28"/>
          <w:szCs w:val="28"/>
          <w:rtl/>
        </w:rPr>
        <w:t>مربی</w:t>
      </w:r>
      <w:r w:rsidRPr="008D1730">
        <w:rPr>
          <w:rFonts w:cs="B Nazanin"/>
          <w:b/>
          <w:bCs/>
          <w:sz w:val="28"/>
          <w:szCs w:val="28"/>
          <w:lang w:bidi="fa-IR"/>
        </w:rPr>
        <w:t xml:space="preserve"> (Coach)</w:t>
      </w:r>
    </w:p>
    <w:p w14:paraId="7BA72C4C" w14:textId="77777777" w:rsidR="00702C15" w:rsidRPr="008D1730" w:rsidRDefault="00702C15" w:rsidP="00702C15">
      <w:pPr>
        <w:bidi/>
        <w:spacing w:after="0" w:line="240" w:lineRule="auto"/>
        <w:rPr>
          <w:rFonts w:cs="B Nazanin"/>
          <w:sz w:val="28"/>
          <w:szCs w:val="28"/>
          <w:lang w:bidi="fa-IR"/>
        </w:rPr>
      </w:pPr>
      <w:r w:rsidRPr="008D1730">
        <w:rPr>
          <w:rFonts w:cs="B Nazanin"/>
          <w:sz w:val="28"/>
          <w:szCs w:val="28"/>
          <w:rtl/>
        </w:rPr>
        <w:t>مربی‌ها به دنبال توانمندسازی فرد هستند تا خودش مشکلاتش را حل کند</w:t>
      </w:r>
      <w:r w:rsidRPr="008D1730">
        <w:rPr>
          <w:rFonts w:cs="B Nazanin"/>
          <w:sz w:val="28"/>
          <w:szCs w:val="28"/>
          <w:lang w:bidi="fa-IR"/>
        </w:rPr>
        <w:t>.</w:t>
      </w:r>
    </w:p>
    <w:p w14:paraId="575B52EC" w14:textId="19FFAEB1"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lastRenderedPageBreak/>
        <w:t xml:space="preserve">• </w:t>
      </w:r>
      <w:r w:rsidRPr="008D1730">
        <w:rPr>
          <w:rFonts w:cs="B Nazanin"/>
          <w:b/>
          <w:bCs/>
          <w:sz w:val="28"/>
          <w:szCs w:val="28"/>
          <w:rtl/>
        </w:rPr>
        <w:t>عملکرد</w:t>
      </w:r>
      <w:r w:rsidRPr="008D1730">
        <w:rPr>
          <w:rFonts w:cs="B Nazanin"/>
          <w:b/>
          <w:bCs/>
          <w:sz w:val="28"/>
          <w:szCs w:val="28"/>
          <w:rtl/>
          <w:lang w:bidi="fa-IR"/>
        </w:rPr>
        <w:t xml:space="preserve">. </w:t>
      </w:r>
      <w:r w:rsidRPr="008D1730">
        <w:rPr>
          <w:rFonts w:cs="B Nazanin"/>
          <w:sz w:val="28"/>
          <w:szCs w:val="28"/>
          <w:rtl/>
        </w:rPr>
        <w:t>اساساً فکرشان این است که مشکل متعلق به خود فرد است</w:t>
      </w:r>
      <w:r w:rsidRPr="008D1730">
        <w:rPr>
          <w:rFonts w:cs="B Nazanin"/>
          <w:sz w:val="28"/>
          <w:szCs w:val="28"/>
          <w:lang w:bidi="fa-IR"/>
        </w:rPr>
        <w:t>.</w:t>
      </w:r>
    </w:p>
    <w:p w14:paraId="6589168D" w14:textId="4CB97893"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 xml:space="preserve">• </w:t>
      </w:r>
      <w:r w:rsidRPr="008D1730">
        <w:rPr>
          <w:rFonts w:cs="B Nazanin"/>
          <w:b/>
          <w:bCs/>
          <w:sz w:val="28"/>
          <w:szCs w:val="28"/>
          <w:rtl/>
        </w:rPr>
        <w:t>رفتار</w:t>
      </w:r>
      <w:r w:rsidRPr="008D1730">
        <w:rPr>
          <w:rFonts w:cs="B Nazanin"/>
          <w:b/>
          <w:bCs/>
          <w:sz w:val="28"/>
          <w:szCs w:val="28"/>
          <w:rtl/>
          <w:lang w:bidi="fa-IR"/>
        </w:rPr>
        <w:t xml:space="preserve">. </w:t>
      </w:r>
      <w:r w:rsidRPr="008D1730">
        <w:rPr>
          <w:rFonts w:cs="B Nazanin"/>
          <w:sz w:val="28"/>
          <w:szCs w:val="28"/>
          <w:rtl/>
        </w:rPr>
        <w:t>از پرسشگری مدام و سیستماتیک استفاده می‌کنند تا فرد را به راه‌حل برسانند</w:t>
      </w:r>
      <w:r w:rsidRPr="008D1730">
        <w:rPr>
          <w:rFonts w:cs="B Nazanin"/>
          <w:sz w:val="28"/>
          <w:szCs w:val="28"/>
          <w:lang w:bidi="fa-IR"/>
        </w:rPr>
        <w:t>.</w:t>
      </w:r>
    </w:p>
    <w:p w14:paraId="573311DD" w14:textId="55E68D9A"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 xml:space="preserve">• </w:t>
      </w:r>
      <w:r w:rsidRPr="008D1730">
        <w:rPr>
          <w:rFonts w:cs="B Nazanin"/>
          <w:b/>
          <w:bCs/>
          <w:sz w:val="28"/>
          <w:szCs w:val="28"/>
          <w:rtl/>
        </w:rPr>
        <w:t>مهارت</w:t>
      </w:r>
      <w:r w:rsidRPr="008D1730">
        <w:rPr>
          <w:rFonts w:cs="B Nazanin"/>
          <w:b/>
          <w:bCs/>
          <w:sz w:val="28"/>
          <w:szCs w:val="28"/>
          <w:rtl/>
          <w:lang w:bidi="fa-IR"/>
        </w:rPr>
        <w:t xml:space="preserve">. </w:t>
      </w:r>
      <w:r w:rsidRPr="008D1730">
        <w:rPr>
          <w:rFonts w:cs="B Nazanin"/>
          <w:sz w:val="28"/>
          <w:szCs w:val="28"/>
          <w:rtl/>
        </w:rPr>
        <w:t>ترکیب شفقت‌ورزی و جسارت است؛ جسارت دارند که اجازه دهند فرد خودش کار را انجام دهد</w:t>
      </w:r>
      <w:r w:rsidRPr="008D1730">
        <w:rPr>
          <w:rFonts w:cs="B Nazanin"/>
          <w:sz w:val="28"/>
          <w:szCs w:val="28"/>
          <w:lang w:bidi="fa-IR"/>
        </w:rPr>
        <w:t>.</w:t>
      </w:r>
    </w:p>
    <w:p w14:paraId="5D4121AD" w14:textId="26A95F86"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 xml:space="preserve">• </w:t>
      </w:r>
      <w:r w:rsidRPr="008D1730">
        <w:rPr>
          <w:rFonts w:cs="B Nazanin"/>
          <w:b/>
          <w:bCs/>
          <w:sz w:val="28"/>
          <w:szCs w:val="28"/>
          <w:rtl/>
        </w:rPr>
        <w:t>وضعیت فیزیولوژیک</w:t>
      </w:r>
      <w:r w:rsidRPr="008D1730">
        <w:rPr>
          <w:rFonts w:cs="B Nazanin"/>
          <w:b/>
          <w:bCs/>
          <w:sz w:val="28"/>
          <w:szCs w:val="28"/>
          <w:rtl/>
          <w:lang w:bidi="fa-IR"/>
        </w:rPr>
        <w:t xml:space="preserve">. </w:t>
      </w:r>
      <w:r w:rsidRPr="008D1730">
        <w:rPr>
          <w:rFonts w:cs="B Nazanin"/>
          <w:sz w:val="28"/>
          <w:szCs w:val="28"/>
          <w:rtl/>
        </w:rPr>
        <w:t>مربی آرام، متمرکز و بدون فشار کار می‌کند و فشار کار را روی سر دیگران نمی‌ریزد</w:t>
      </w:r>
      <w:r w:rsidRPr="008D1730">
        <w:rPr>
          <w:rFonts w:cs="B Nazanin"/>
          <w:sz w:val="28"/>
          <w:szCs w:val="28"/>
          <w:lang w:bidi="fa-IR"/>
        </w:rPr>
        <w:t>.</w:t>
      </w:r>
    </w:p>
    <w:p w14:paraId="26B5D43F" w14:textId="77777777" w:rsidR="00702C15" w:rsidRPr="008D1730" w:rsidRDefault="00702C15" w:rsidP="00702C15">
      <w:pPr>
        <w:bidi/>
        <w:spacing w:after="0" w:line="240" w:lineRule="auto"/>
        <w:rPr>
          <w:rFonts w:cs="B Nazanin"/>
          <w:b/>
          <w:bCs/>
          <w:sz w:val="28"/>
          <w:szCs w:val="28"/>
          <w:lang w:bidi="fa-IR"/>
        </w:rPr>
      </w:pPr>
      <w:r w:rsidRPr="008D1730">
        <w:rPr>
          <w:rFonts w:cs="B Nazanin"/>
          <w:b/>
          <w:bCs/>
          <w:sz w:val="28"/>
          <w:szCs w:val="28"/>
          <w:rtl/>
        </w:rPr>
        <w:t>چالشگر</w:t>
      </w:r>
      <w:r w:rsidRPr="008D1730">
        <w:rPr>
          <w:rFonts w:cs="B Nazanin"/>
          <w:b/>
          <w:bCs/>
          <w:sz w:val="28"/>
          <w:szCs w:val="28"/>
          <w:lang w:bidi="fa-IR"/>
        </w:rPr>
        <w:t xml:space="preserve"> (Challenger)</w:t>
      </w:r>
    </w:p>
    <w:p w14:paraId="289C4C08" w14:textId="77777777" w:rsidR="00702C15" w:rsidRPr="008D1730" w:rsidRDefault="00702C15" w:rsidP="00702C15">
      <w:pPr>
        <w:bidi/>
        <w:spacing w:after="0" w:line="240" w:lineRule="auto"/>
        <w:rPr>
          <w:rFonts w:cs="B Nazanin"/>
          <w:sz w:val="28"/>
          <w:szCs w:val="28"/>
          <w:lang w:bidi="fa-IR"/>
        </w:rPr>
      </w:pPr>
      <w:r w:rsidRPr="008D1730">
        <w:rPr>
          <w:rFonts w:cs="B Nazanin"/>
          <w:sz w:val="28"/>
          <w:szCs w:val="28"/>
          <w:rtl/>
        </w:rPr>
        <w:t>چالشگر نقش مقابل آزارگر است و به دنبال حقیقت و شفاف‌سازی است</w:t>
      </w:r>
      <w:r w:rsidRPr="008D1730">
        <w:rPr>
          <w:rFonts w:cs="B Nazanin"/>
          <w:sz w:val="28"/>
          <w:szCs w:val="28"/>
          <w:lang w:bidi="fa-IR"/>
        </w:rPr>
        <w:t>.</w:t>
      </w:r>
    </w:p>
    <w:p w14:paraId="0F1D8BE7" w14:textId="200E328D"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 xml:space="preserve">• </w:t>
      </w:r>
      <w:r w:rsidRPr="008D1730">
        <w:rPr>
          <w:rFonts w:cs="B Nazanin"/>
          <w:b/>
          <w:bCs/>
          <w:sz w:val="28"/>
          <w:szCs w:val="28"/>
          <w:rtl/>
        </w:rPr>
        <w:t>هدف</w:t>
      </w:r>
      <w:r w:rsidRPr="008D1730">
        <w:rPr>
          <w:rFonts w:cs="B Nazanin"/>
          <w:b/>
          <w:bCs/>
          <w:sz w:val="28"/>
          <w:szCs w:val="28"/>
          <w:rtl/>
          <w:lang w:bidi="fa-IR"/>
        </w:rPr>
        <w:t xml:space="preserve">. </w:t>
      </w:r>
      <w:r w:rsidRPr="008D1730">
        <w:rPr>
          <w:rFonts w:cs="B Nazanin"/>
          <w:sz w:val="28"/>
          <w:szCs w:val="28"/>
          <w:rtl/>
        </w:rPr>
        <w:t>هدف چالشگر، بیدار کردن فرد، گرفتن اعتراف و شفاف‌سازی است و فریادهای او ناشی از هدفمندی است، نه تخلیه هیجان یا سرکوبگری</w:t>
      </w:r>
      <w:r w:rsidRPr="008D1730">
        <w:rPr>
          <w:rFonts w:cs="B Nazanin"/>
          <w:sz w:val="28"/>
          <w:szCs w:val="28"/>
          <w:lang w:bidi="fa-IR"/>
        </w:rPr>
        <w:t>.</w:t>
      </w:r>
    </w:p>
    <w:p w14:paraId="7B8CCAD9" w14:textId="7376E27A"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 xml:space="preserve">• </w:t>
      </w:r>
      <w:r w:rsidRPr="008D1730">
        <w:rPr>
          <w:rFonts w:cs="B Nazanin"/>
          <w:b/>
          <w:bCs/>
          <w:sz w:val="28"/>
          <w:szCs w:val="28"/>
          <w:rtl/>
        </w:rPr>
        <w:t>عملکرد در بحران</w:t>
      </w:r>
      <w:r w:rsidRPr="008D1730">
        <w:rPr>
          <w:rFonts w:cs="B Nazanin"/>
          <w:b/>
          <w:bCs/>
          <w:sz w:val="28"/>
          <w:szCs w:val="28"/>
          <w:rtl/>
          <w:lang w:bidi="fa-IR"/>
        </w:rPr>
        <w:t xml:space="preserve">. </w:t>
      </w:r>
      <w:r w:rsidRPr="008D1730">
        <w:rPr>
          <w:rFonts w:cs="B Nazanin"/>
          <w:sz w:val="28"/>
          <w:szCs w:val="28"/>
          <w:rtl/>
        </w:rPr>
        <w:t>در مواجهه با آزارگر، به جای حمله مستقیم، به حس برتری او حمله می‌کند</w:t>
      </w:r>
      <w:r w:rsidRPr="008D1730">
        <w:rPr>
          <w:rFonts w:cs="B Nazanin"/>
          <w:sz w:val="28"/>
          <w:szCs w:val="28"/>
          <w:lang w:bidi="fa-IR"/>
        </w:rPr>
        <w:t>.</w:t>
      </w:r>
    </w:p>
    <w:p w14:paraId="40F27A7A" w14:textId="77777777" w:rsidR="00702C15" w:rsidRPr="008D1730" w:rsidRDefault="00702C15" w:rsidP="00702C15">
      <w:pPr>
        <w:bidi/>
        <w:spacing w:after="0" w:line="240" w:lineRule="auto"/>
        <w:rPr>
          <w:rFonts w:cs="B Nazanin"/>
          <w:sz w:val="28"/>
          <w:szCs w:val="28"/>
          <w:rtl/>
        </w:rPr>
      </w:pPr>
    </w:p>
    <w:p w14:paraId="2996EB0D" w14:textId="77777777" w:rsidR="00E21A39" w:rsidRPr="008D1730" w:rsidRDefault="00E21A39" w:rsidP="00E21A39">
      <w:pPr>
        <w:bidi/>
        <w:spacing w:after="0" w:line="240" w:lineRule="auto"/>
        <w:rPr>
          <w:rFonts w:cs="B Nazanin"/>
          <w:b/>
          <w:bCs/>
          <w:sz w:val="28"/>
          <w:szCs w:val="28"/>
        </w:rPr>
      </w:pPr>
      <w:r w:rsidRPr="008D1730">
        <w:rPr>
          <w:rFonts w:cs="B Nazanin" w:hint="cs"/>
          <w:sz w:val="28"/>
          <w:szCs w:val="28"/>
          <w:rtl/>
        </w:rPr>
        <w:t xml:space="preserve"> </w:t>
      </w:r>
      <w:r w:rsidRPr="008D1730">
        <w:rPr>
          <w:rFonts w:cs="B Nazanin"/>
          <w:b/>
          <w:bCs/>
          <w:sz w:val="28"/>
          <w:szCs w:val="28"/>
          <w:rtl/>
        </w:rPr>
        <w:t>فرآیند درونی تبدیل شدن به یک خالق</w:t>
      </w:r>
    </w:p>
    <w:p w14:paraId="1DC40B6B" w14:textId="77777777" w:rsidR="00E21A39" w:rsidRPr="008D1730" w:rsidRDefault="00E21A39" w:rsidP="00E21A39">
      <w:pPr>
        <w:bidi/>
        <w:spacing w:after="0" w:line="240" w:lineRule="auto"/>
        <w:rPr>
          <w:rFonts w:cs="B Nazanin"/>
          <w:sz w:val="28"/>
          <w:szCs w:val="28"/>
        </w:rPr>
      </w:pPr>
      <w:r w:rsidRPr="008D1730">
        <w:rPr>
          <w:rFonts w:cs="B Nazanin"/>
          <w:sz w:val="28"/>
          <w:szCs w:val="28"/>
          <w:rtl/>
        </w:rPr>
        <w:t>پیش از آنکه بتوانید در ارتباطات مانند یک خالق رفتار کنید، باید این تغییر را در درون خود ایجاد کنید. این فرآیند در سه مرحله رخ می‌دهد</w:t>
      </w:r>
      <w:r w:rsidRPr="008D1730">
        <w:rPr>
          <w:rFonts w:cs="B Nazanin"/>
          <w:sz w:val="28"/>
          <w:szCs w:val="28"/>
        </w:rPr>
        <w:t>:</w:t>
      </w:r>
    </w:p>
    <w:p w14:paraId="04F6DC78" w14:textId="77777777" w:rsidR="00E21A39" w:rsidRPr="008D1730" w:rsidRDefault="00E21A39" w:rsidP="00E21A39">
      <w:pPr>
        <w:bidi/>
        <w:spacing w:after="0" w:line="240" w:lineRule="auto"/>
        <w:rPr>
          <w:rFonts w:cs="B Nazanin"/>
          <w:b/>
          <w:bCs/>
          <w:sz w:val="28"/>
          <w:szCs w:val="28"/>
        </w:rPr>
      </w:pPr>
      <w:r w:rsidRPr="008D1730">
        <w:rPr>
          <w:rFonts w:cs="B Nazanin"/>
          <w:b/>
          <w:bCs/>
          <w:sz w:val="28"/>
          <w:szCs w:val="28"/>
          <w:rtl/>
          <w:lang w:bidi="fa-IR"/>
        </w:rPr>
        <w:t>۱</w:t>
      </w:r>
      <w:r w:rsidRPr="008D1730">
        <w:rPr>
          <w:rFonts w:cs="B Nazanin"/>
          <w:b/>
          <w:bCs/>
          <w:sz w:val="28"/>
          <w:szCs w:val="28"/>
        </w:rPr>
        <w:t xml:space="preserve">. </w:t>
      </w:r>
      <w:r w:rsidRPr="008D1730">
        <w:rPr>
          <w:rFonts w:cs="B Nazanin"/>
          <w:b/>
          <w:bCs/>
          <w:sz w:val="28"/>
          <w:szCs w:val="28"/>
          <w:rtl/>
        </w:rPr>
        <w:t>تغییر نقطه تمرکز</w:t>
      </w:r>
      <w:r w:rsidRPr="008D1730">
        <w:rPr>
          <w:rFonts w:cs="B Nazanin"/>
          <w:b/>
          <w:bCs/>
          <w:sz w:val="28"/>
          <w:szCs w:val="28"/>
        </w:rPr>
        <w:t xml:space="preserve"> (Shift of Focus) </w:t>
      </w:r>
      <w:r w:rsidRPr="008D1730">
        <w:rPr>
          <w:rFonts w:cs="B Nazanin"/>
          <w:b/>
          <w:bCs/>
          <w:sz w:val="28"/>
          <w:szCs w:val="28"/>
          <w:rtl/>
        </w:rPr>
        <w:t>از «مشکل» به «نتیجه</w:t>
      </w:r>
      <w:r w:rsidRPr="008D1730">
        <w:rPr>
          <w:rFonts w:cs="B Nazanin"/>
          <w:b/>
          <w:bCs/>
          <w:sz w:val="28"/>
          <w:szCs w:val="28"/>
        </w:rPr>
        <w:t>»</w:t>
      </w:r>
    </w:p>
    <w:p w14:paraId="0D749DD8" w14:textId="77777777" w:rsidR="00E21A39" w:rsidRPr="008D1730" w:rsidRDefault="00E21A39" w:rsidP="00E21A39">
      <w:pPr>
        <w:bidi/>
        <w:spacing w:after="0" w:line="240" w:lineRule="auto"/>
        <w:rPr>
          <w:rFonts w:cs="B Nazanin"/>
          <w:sz w:val="28"/>
          <w:szCs w:val="28"/>
        </w:rPr>
      </w:pPr>
      <w:r w:rsidRPr="008D1730">
        <w:rPr>
          <w:rFonts w:cs="B Nazanin"/>
          <w:sz w:val="28"/>
          <w:szCs w:val="28"/>
          <w:rtl/>
        </w:rPr>
        <w:t>ذهن انسان برای بقا طراحی شده و به‌صورت پیش‌فرض به‌دنبال خطر و مشکل می‌گردد (ذهنیت قربانی). خالق آگاهانه این لنز را تغییر می‌دهد</w:t>
      </w:r>
      <w:r w:rsidRPr="008D1730">
        <w:rPr>
          <w:rFonts w:cs="B Nazanin"/>
          <w:sz w:val="28"/>
          <w:szCs w:val="28"/>
        </w:rPr>
        <w:t>.</w:t>
      </w:r>
    </w:p>
    <w:p w14:paraId="4DD82E6D" w14:textId="77777777" w:rsidR="00E21A39" w:rsidRPr="008D1730" w:rsidRDefault="00E21A39" w:rsidP="00E21A39">
      <w:pPr>
        <w:bidi/>
        <w:spacing w:after="0" w:line="240" w:lineRule="auto"/>
        <w:rPr>
          <w:rFonts w:cs="B Nazanin"/>
          <w:sz w:val="28"/>
          <w:szCs w:val="28"/>
        </w:rPr>
      </w:pPr>
      <w:r w:rsidRPr="008D1730">
        <w:rPr>
          <w:rFonts w:cs="B Nazanin"/>
          <w:b/>
          <w:bCs/>
          <w:sz w:val="28"/>
          <w:szCs w:val="28"/>
          <w:rtl/>
        </w:rPr>
        <w:t>تمرین عملی</w:t>
      </w:r>
      <w:r w:rsidRPr="008D1730">
        <w:rPr>
          <w:rFonts w:cs="B Nazanin"/>
          <w:b/>
          <w:bCs/>
          <w:sz w:val="28"/>
          <w:szCs w:val="28"/>
        </w:rPr>
        <w:t>:</w:t>
      </w:r>
      <w:r w:rsidRPr="008D1730">
        <w:rPr>
          <w:rFonts w:cs="B Nazanin"/>
          <w:sz w:val="28"/>
          <w:szCs w:val="28"/>
        </w:rPr>
        <w:t xml:space="preserve"> </w:t>
      </w:r>
      <w:r w:rsidRPr="008D1730">
        <w:rPr>
          <w:rFonts w:cs="B Nazanin"/>
          <w:sz w:val="28"/>
          <w:szCs w:val="28"/>
          <w:rtl/>
        </w:rPr>
        <w:t>هر بار که احساس اضطراب، خشم یا درماندگی کردید، «توقف» کنید و بپرسید</w:t>
      </w:r>
      <w:r w:rsidRPr="008D1730">
        <w:rPr>
          <w:rFonts w:cs="B Nazanin"/>
          <w:sz w:val="28"/>
          <w:szCs w:val="28"/>
        </w:rPr>
        <w:t>:</w:t>
      </w:r>
    </w:p>
    <w:p w14:paraId="7979E5F5" w14:textId="77777777" w:rsidR="00E21A39" w:rsidRPr="008D1730" w:rsidRDefault="00E21A39" w:rsidP="00E21A39">
      <w:pPr>
        <w:numPr>
          <w:ilvl w:val="0"/>
          <w:numId w:val="24"/>
        </w:numPr>
        <w:bidi/>
        <w:spacing w:after="0" w:line="240" w:lineRule="auto"/>
        <w:rPr>
          <w:rFonts w:cs="B Nazanin"/>
          <w:sz w:val="28"/>
          <w:szCs w:val="28"/>
        </w:rPr>
      </w:pPr>
      <w:r w:rsidRPr="008D1730">
        <w:rPr>
          <w:rFonts w:cs="B Nazanin"/>
          <w:sz w:val="28"/>
          <w:szCs w:val="28"/>
          <w:rtl/>
        </w:rPr>
        <w:t>اکنون روی چه چیزی تمرکز کرده‌ام؟ (معمولاً چیزی که نمی‌خواهم یا از آن می‌ترسم)</w:t>
      </w:r>
    </w:p>
    <w:p w14:paraId="5477EA74" w14:textId="32478813" w:rsidR="00E21A39" w:rsidRPr="008D1730" w:rsidRDefault="00E21A39" w:rsidP="00E21A39">
      <w:pPr>
        <w:numPr>
          <w:ilvl w:val="0"/>
          <w:numId w:val="24"/>
        </w:numPr>
        <w:bidi/>
        <w:spacing w:after="0" w:line="240" w:lineRule="auto"/>
        <w:rPr>
          <w:rFonts w:cs="B Nazanin"/>
          <w:sz w:val="28"/>
          <w:szCs w:val="28"/>
        </w:rPr>
      </w:pPr>
      <w:r w:rsidRPr="008D1730">
        <w:rPr>
          <w:rFonts w:cs="B Nazanin"/>
          <w:sz w:val="28"/>
          <w:szCs w:val="28"/>
          <w:rtl/>
        </w:rPr>
        <w:t>به‌جای آن چه می‌خواهم؟ (تعریف نتیجه</w:t>
      </w:r>
      <w:r w:rsidR="008D1730" w:rsidRPr="008D1730">
        <w:rPr>
          <w:rFonts w:ascii="Arial" w:hAnsi="Arial" w:cs="B Nazanin" w:hint="cs"/>
          <w:sz w:val="28"/>
          <w:szCs w:val="28"/>
          <w:rtl/>
        </w:rPr>
        <w:t>‌ی</w:t>
      </w:r>
      <w:r w:rsidRPr="008D1730">
        <w:rPr>
          <w:rFonts w:cs="B Nazanin"/>
          <w:sz w:val="28"/>
          <w:szCs w:val="28"/>
          <w:rtl/>
        </w:rPr>
        <w:t xml:space="preserve"> </w:t>
      </w:r>
      <w:r w:rsidRPr="008D1730">
        <w:rPr>
          <w:rFonts w:cs="B Nazanin" w:hint="cs"/>
          <w:sz w:val="28"/>
          <w:szCs w:val="28"/>
          <w:rtl/>
        </w:rPr>
        <w:t>مطلوب</w:t>
      </w:r>
      <w:r w:rsidRPr="008D1730">
        <w:rPr>
          <w:rFonts w:cs="B Nazanin"/>
          <w:sz w:val="28"/>
          <w:szCs w:val="28"/>
          <w:rtl/>
        </w:rPr>
        <w:t>)</w:t>
      </w:r>
    </w:p>
    <w:p w14:paraId="176A4720" w14:textId="77777777" w:rsidR="00E21A39" w:rsidRPr="008D1730" w:rsidRDefault="00E21A39" w:rsidP="00E21A39">
      <w:pPr>
        <w:bidi/>
        <w:spacing w:after="0" w:line="240" w:lineRule="auto"/>
        <w:rPr>
          <w:rFonts w:cs="B Nazanin"/>
          <w:sz w:val="28"/>
          <w:szCs w:val="28"/>
        </w:rPr>
      </w:pPr>
      <w:r w:rsidRPr="008D1730">
        <w:rPr>
          <w:rFonts w:cs="B Nazanin"/>
          <w:b/>
          <w:bCs/>
          <w:sz w:val="28"/>
          <w:szCs w:val="28"/>
          <w:rtl/>
        </w:rPr>
        <w:t>مثال</w:t>
      </w:r>
      <w:r w:rsidRPr="008D1730">
        <w:rPr>
          <w:rFonts w:cs="B Nazanin"/>
          <w:b/>
          <w:bCs/>
          <w:sz w:val="28"/>
          <w:szCs w:val="28"/>
        </w:rPr>
        <w:t>:</w:t>
      </w:r>
      <w:r w:rsidRPr="008D1730">
        <w:rPr>
          <w:rFonts w:cs="B Nazanin"/>
          <w:sz w:val="28"/>
          <w:szCs w:val="28"/>
        </w:rPr>
        <w:br/>
      </w:r>
      <w:r w:rsidRPr="008D1730">
        <w:rPr>
          <w:rFonts w:cs="B Nazanin"/>
          <w:sz w:val="28"/>
          <w:szCs w:val="28"/>
          <w:rtl/>
        </w:rPr>
        <w:t>به‌جای «نمی‌خواهم این‌قدر بدهکار باشم» (تمرکز بر مشکل) بگویید: «می‌خواهم استقلال مالی داشته باشم» (تمرکز بر نتیجه)</w:t>
      </w:r>
      <w:r w:rsidRPr="008D1730">
        <w:rPr>
          <w:rFonts w:cs="B Nazanin"/>
          <w:sz w:val="28"/>
          <w:szCs w:val="28"/>
        </w:rPr>
        <w:t>.</w:t>
      </w:r>
    </w:p>
    <w:p w14:paraId="63374813" w14:textId="77777777" w:rsidR="00E21A39" w:rsidRPr="008D1730" w:rsidRDefault="00000000" w:rsidP="00E21A39">
      <w:pPr>
        <w:bidi/>
        <w:spacing w:after="0" w:line="240" w:lineRule="auto"/>
        <w:rPr>
          <w:rFonts w:cs="B Nazanin"/>
          <w:sz w:val="28"/>
          <w:szCs w:val="28"/>
        </w:rPr>
      </w:pPr>
      <w:r w:rsidRPr="008D1730">
        <w:rPr>
          <w:rFonts w:cs="B Nazanin"/>
          <w:sz w:val="28"/>
          <w:szCs w:val="28"/>
        </w:rPr>
        <w:pict w14:anchorId="089857FD">
          <v:rect id="_x0000_i1025" style="width:0;height:1.5pt" o:hralign="center" o:hrstd="t" o:hr="t" fillcolor="#a0a0a0" stroked="f"/>
        </w:pict>
      </w:r>
    </w:p>
    <w:p w14:paraId="5AD4FC9C" w14:textId="77777777" w:rsidR="00E21A39" w:rsidRPr="008D1730" w:rsidRDefault="00E21A39" w:rsidP="00E21A39">
      <w:pPr>
        <w:bidi/>
        <w:spacing w:after="0" w:line="240" w:lineRule="auto"/>
        <w:rPr>
          <w:rFonts w:cs="B Nazanin"/>
          <w:b/>
          <w:bCs/>
          <w:sz w:val="28"/>
          <w:szCs w:val="28"/>
        </w:rPr>
      </w:pPr>
      <w:r w:rsidRPr="008D1730">
        <w:rPr>
          <w:rFonts w:cs="B Nazanin"/>
          <w:b/>
          <w:bCs/>
          <w:sz w:val="28"/>
          <w:szCs w:val="28"/>
          <w:rtl/>
          <w:lang w:bidi="fa-IR"/>
        </w:rPr>
        <w:t>۲</w:t>
      </w:r>
      <w:r w:rsidRPr="008D1730">
        <w:rPr>
          <w:rFonts w:cs="B Nazanin"/>
          <w:b/>
          <w:bCs/>
          <w:sz w:val="28"/>
          <w:szCs w:val="28"/>
        </w:rPr>
        <w:t xml:space="preserve">. </w:t>
      </w:r>
      <w:r w:rsidRPr="008D1730">
        <w:rPr>
          <w:rFonts w:cs="B Nazanin"/>
          <w:b/>
          <w:bCs/>
          <w:sz w:val="28"/>
          <w:szCs w:val="28"/>
          <w:rtl/>
        </w:rPr>
        <w:t>پذیرش تنش پویا</w:t>
      </w:r>
      <w:r w:rsidRPr="008D1730">
        <w:rPr>
          <w:rFonts w:cs="B Nazanin"/>
          <w:b/>
          <w:bCs/>
          <w:sz w:val="28"/>
          <w:szCs w:val="28"/>
        </w:rPr>
        <w:t xml:space="preserve"> (Embracing Dynamic Tension)</w:t>
      </w:r>
    </w:p>
    <w:p w14:paraId="37EBC23E" w14:textId="01A7AD11" w:rsidR="00E21A39" w:rsidRPr="008D1730" w:rsidRDefault="00E21A39" w:rsidP="00E21A39">
      <w:pPr>
        <w:bidi/>
        <w:spacing w:after="0" w:line="240" w:lineRule="auto"/>
        <w:rPr>
          <w:rFonts w:cs="B Nazanin"/>
          <w:sz w:val="28"/>
          <w:szCs w:val="28"/>
        </w:rPr>
      </w:pPr>
      <w:r w:rsidRPr="008D1730">
        <w:rPr>
          <w:rFonts w:cs="B Nazanin"/>
          <w:sz w:val="28"/>
          <w:szCs w:val="28"/>
          <w:rtl/>
        </w:rPr>
        <w:t>وقتی نتیجه</w:t>
      </w:r>
      <w:r w:rsidR="008D1730" w:rsidRPr="008D1730">
        <w:rPr>
          <w:rFonts w:ascii="Arial" w:hAnsi="Arial" w:cs="B Nazanin" w:hint="cs"/>
          <w:sz w:val="28"/>
          <w:szCs w:val="28"/>
          <w:rtl/>
        </w:rPr>
        <w:t>‌ی</w:t>
      </w:r>
      <w:r w:rsidRPr="008D1730">
        <w:rPr>
          <w:rFonts w:cs="B Nazanin"/>
          <w:sz w:val="28"/>
          <w:szCs w:val="28"/>
          <w:rtl/>
        </w:rPr>
        <w:t xml:space="preserve"> </w:t>
      </w:r>
      <w:r w:rsidRPr="008D1730">
        <w:rPr>
          <w:rFonts w:cs="B Nazanin" w:hint="cs"/>
          <w:sz w:val="28"/>
          <w:szCs w:val="28"/>
          <w:rtl/>
        </w:rPr>
        <w:t>مطلوب</w:t>
      </w:r>
      <w:r w:rsidRPr="008D1730">
        <w:rPr>
          <w:rFonts w:cs="B Nazanin"/>
          <w:sz w:val="28"/>
          <w:szCs w:val="28"/>
          <w:rtl/>
        </w:rPr>
        <w:t xml:space="preserve"> </w:t>
      </w:r>
      <w:r w:rsidRPr="008D1730">
        <w:rPr>
          <w:rFonts w:cs="B Nazanin" w:hint="cs"/>
          <w:sz w:val="28"/>
          <w:szCs w:val="28"/>
          <w:rtl/>
        </w:rPr>
        <w:t>و</w:t>
      </w:r>
      <w:r w:rsidRPr="008D1730">
        <w:rPr>
          <w:rFonts w:cs="B Nazanin"/>
          <w:sz w:val="28"/>
          <w:szCs w:val="28"/>
          <w:rtl/>
        </w:rPr>
        <w:t xml:space="preserve"> </w:t>
      </w:r>
      <w:r w:rsidRPr="008D1730">
        <w:rPr>
          <w:rFonts w:cs="B Nazanin" w:hint="cs"/>
          <w:sz w:val="28"/>
          <w:szCs w:val="28"/>
          <w:rtl/>
        </w:rPr>
        <w:t>چشم‌انداز</w:t>
      </w:r>
      <w:r w:rsidRPr="008D1730">
        <w:rPr>
          <w:rFonts w:cs="B Nazanin"/>
          <w:sz w:val="28"/>
          <w:szCs w:val="28"/>
          <w:rtl/>
        </w:rPr>
        <w:t xml:space="preserve"> </w:t>
      </w:r>
      <w:r w:rsidRPr="008D1730">
        <w:rPr>
          <w:rFonts w:cs="B Nazanin" w:hint="cs"/>
          <w:sz w:val="28"/>
          <w:szCs w:val="28"/>
          <w:rtl/>
        </w:rPr>
        <w:t>را</w:t>
      </w:r>
      <w:r w:rsidRPr="008D1730">
        <w:rPr>
          <w:rFonts w:cs="B Nazanin"/>
          <w:sz w:val="28"/>
          <w:szCs w:val="28"/>
          <w:rtl/>
        </w:rPr>
        <w:t xml:space="preserve"> </w:t>
      </w:r>
      <w:r w:rsidRPr="008D1730">
        <w:rPr>
          <w:rFonts w:cs="B Nazanin" w:hint="cs"/>
          <w:sz w:val="28"/>
          <w:szCs w:val="28"/>
          <w:rtl/>
        </w:rPr>
        <w:t>مشخص</w:t>
      </w:r>
      <w:r w:rsidRPr="008D1730">
        <w:rPr>
          <w:rFonts w:cs="B Nazanin"/>
          <w:sz w:val="28"/>
          <w:szCs w:val="28"/>
          <w:rtl/>
        </w:rPr>
        <w:t xml:space="preserve"> </w:t>
      </w:r>
      <w:r w:rsidRPr="008D1730">
        <w:rPr>
          <w:rFonts w:cs="B Nazanin" w:hint="cs"/>
          <w:sz w:val="28"/>
          <w:szCs w:val="28"/>
          <w:rtl/>
        </w:rPr>
        <w:t>می‌کنید</w:t>
      </w:r>
      <w:r w:rsidRPr="008D1730">
        <w:rPr>
          <w:rFonts w:cs="B Nazanin"/>
          <w:sz w:val="28"/>
          <w:szCs w:val="28"/>
          <w:rtl/>
        </w:rPr>
        <w:t xml:space="preserve"> </w:t>
      </w:r>
      <w:r w:rsidRPr="008D1730">
        <w:rPr>
          <w:rFonts w:cs="B Nazanin" w:hint="cs"/>
          <w:sz w:val="28"/>
          <w:szCs w:val="28"/>
          <w:rtl/>
        </w:rPr>
        <w:t>و</w:t>
      </w:r>
      <w:r w:rsidRPr="008D1730">
        <w:rPr>
          <w:rFonts w:cs="B Nazanin"/>
          <w:sz w:val="28"/>
          <w:szCs w:val="28"/>
          <w:rtl/>
        </w:rPr>
        <w:t xml:space="preserve"> </w:t>
      </w:r>
      <w:r w:rsidRPr="008D1730">
        <w:rPr>
          <w:rFonts w:cs="B Nazanin" w:hint="cs"/>
          <w:sz w:val="28"/>
          <w:szCs w:val="28"/>
          <w:rtl/>
        </w:rPr>
        <w:t>واقعیت</w:t>
      </w:r>
      <w:r w:rsidRPr="008D1730">
        <w:rPr>
          <w:rFonts w:cs="B Nazanin"/>
          <w:sz w:val="28"/>
          <w:szCs w:val="28"/>
          <w:rtl/>
        </w:rPr>
        <w:t xml:space="preserve"> </w:t>
      </w:r>
      <w:r w:rsidRPr="008D1730">
        <w:rPr>
          <w:rFonts w:cs="B Nazanin" w:hint="cs"/>
          <w:sz w:val="28"/>
          <w:szCs w:val="28"/>
          <w:rtl/>
        </w:rPr>
        <w:t>فعلی</w:t>
      </w:r>
      <w:r w:rsidRPr="008D1730">
        <w:rPr>
          <w:rFonts w:cs="B Nazanin"/>
          <w:sz w:val="28"/>
          <w:szCs w:val="28"/>
          <w:rtl/>
        </w:rPr>
        <w:t xml:space="preserve"> </w:t>
      </w:r>
      <w:r w:rsidRPr="008D1730">
        <w:rPr>
          <w:rFonts w:cs="B Nazanin" w:hint="cs"/>
          <w:sz w:val="28"/>
          <w:szCs w:val="28"/>
          <w:rtl/>
        </w:rPr>
        <w:t>را</w:t>
      </w:r>
      <w:r w:rsidRPr="008D1730">
        <w:rPr>
          <w:rFonts w:cs="B Nazanin"/>
          <w:sz w:val="28"/>
          <w:szCs w:val="28"/>
          <w:rtl/>
        </w:rPr>
        <w:t xml:space="preserve"> </w:t>
      </w:r>
      <w:r w:rsidRPr="008D1730">
        <w:rPr>
          <w:rFonts w:cs="B Nazanin" w:hint="cs"/>
          <w:sz w:val="28"/>
          <w:szCs w:val="28"/>
          <w:rtl/>
        </w:rPr>
        <w:t>هم</w:t>
      </w:r>
      <w:r w:rsidRPr="008D1730">
        <w:rPr>
          <w:rFonts w:cs="B Nazanin"/>
          <w:sz w:val="28"/>
          <w:szCs w:val="28"/>
          <w:rtl/>
        </w:rPr>
        <w:t xml:space="preserve"> </w:t>
      </w:r>
      <w:r w:rsidRPr="008D1730">
        <w:rPr>
          <w:rFonts w:cs="B Nazanin" w:hint="cs"/>
          <w:sz w:val="28"/>
          <w:szCs w:val="28"/>
          <w:rtl/>
        </w:rPr>
        <w:t>صادقانه</w:t>
      </w:r>
      <w:r w:rsidRPr="008D1730">
        <w:rPr>
          <w:rFonts w:cs="B Nazanin"/>
          <w:sz w:val="28"/>
          <w:szCs w:val="28"/>
          <w:rtl/>
        </w:rPr>
        <w:t xml:space="preserve"> </w:t>
      </w:r>
      <w:r w:rsidRPr="008D1730">
        <w:rPr>
          <w:rFonts w:cs="B Nazanin" w:hint="cs"/>
          <w:sz w:val="28"/>
          <w:szCs w:val="28"/>
          <w:rtl/>
        </w:rPr>
        <w:t>می‌بینید،</w:t>
      </w:r>
      <w:r w:rsidRPr="008D1730">
        <w:rPr>
          <w:rFonts w:cs="B Nazanin"/>
          <w:sz w:val="28"/>
          <w:szCs w:val="28"/>
          <w:rtl/>
        </w:rPr>
        <w:t xml:space="preserve"> </w:t>
      </w:r>
      <w:r w:rsidRPr="008D1730">
        <w:rPr>
          <w:rFonts w:cs="B Nazanin" w:hint="cs"/>
          <w:sz w:val="28"/>
          <w:szCs w:val="28"/>
          <w:rtl/>
        </w:rPr>
        <w:t>فاصله‌ای</w:t>
      </w:r>
      <w:r w:rsidRPr="008D1730">
        <w:rPr>
          <w:rFonts w:cs="B Nazanin"/>
          <w:sz w:val="28"/>
          <w:szCs w:val="28"/>
          <w:rtl/>
        </w:rPr>
        <w:t xml:space="preserve"> </w:t>
      </w:r>
      <w:r w:rsidRPr="008D1730">
        <w:rPr>
          <w:rFonts w:cs="B Nazanin" w:hint="cs"/>
          <w:sz w:val="28"/>
          <w:szCs w:val="28"/>
          <w:rtl/>
        </w:rPr>
        <w:t>میان</w:t>
      </w:r>
      <w:r w:rsidRPr="008D1730">
        <w:rPr>
          <w:rFonts w:cs="B Nazanin"/>
          <w:sz w:val="28"/>
          <w:szCs w:val="28"/>
          <w:rtl/>
        </w:rPr>
        <w:t xml:space="preserve"> </w:t>
      </w:r>
      <w:r w:rsidRPr="008D1730">
        <w:rPr>
          <w:rFonts w:cs="B Nazanin" w:hint="cs"/>
          <w:sz w:val="28"/>
          <w:szCs w:val="28"/>
          <w:rtl/>
        </w:rPr>
        <w:t>این</w:t>
      </w:r>
      <w:r w:rsidRPr="008D1730">
        <w:rPr>
          <w:rFonts w:cs="B Nazanin"/>
          <w:sz w:val="28"/>
          <w:szCs w:val="28"/>
          <w:rtl/>
        </w:rPr>
        <w:t xml:space="preserve"> </w:t>
      </w:r>
      <w:r w:rsidRPr="008D1730">
        <w:rPr>
          <w:rFonts w:cs="B Nazanin" w:hint="cs"/>
          <w:sz w:val="28"/>
          <w:szCs w:val="28"/>
          <w:rtl/>
        </w:rPr>
        <w:t>دو</w:t>
      </w:r>
      <w:r w:rsidRPr="008D1730">
        <w:rPr>
          <w:rFonts w:cs="B Nazanin"/>
          <w:sz w:val="28"/>
          <w:szCs w:val="28"/>
          <w:rtl/>
        </w:rPr>
        <w:t xml:space="preserve"> </w:t>
      </w:r>
      <w:r w:rsidRPr="008D1730">
        <w:rPr>
          <w:rFonts w:cs="B Nazanin" w:hint="cs"/>
          <w:sz w:val="28"/>
          <w:szCs w:val="28"/>
          <w:rtl/>
        </w:rPr>
        <w:t>ایجاد</w:t>
      </w:r>
      <w:r w:rsidRPr="008D1730">
        <w:rPr>
          <w:rFonts w:cs="B Nazanin"/>
          <w:sz w:val="28"/>
          <w:szCs w:val="28"/>
          <w:rtl/>
        </w:rPr>
        <w:t xml:space="preserve"> </w:t>
      </w:r>
      <w:r w:rsidRPr="008D1730">
        <w:rPr>
          <w:rFonts w:cs="B Nazanin" w:hint="cs"/>
          <w:sz w:val="28"/>
          <w:szCs w:val="28"/>
          <w:rtl/>
        </w:rPr>
        <w:t>می‌شود</w:t>
      </w:r>
      <w:r w:rsidRPr="008D1730">
        <w:rPr>
          <w:rFonts w:cs="B Nazanin"/>
          <w:sz w:val="28"/>
          <w:szCs w:val="28"/>
        </w:rPr>
        <w:t>.</w:t>
      </w:r>
    </w:p>
    <w:p w14:paraId="6A8788A2" w14:textId="77777777" w:rsidR="00E21A39" w:rsidRPr="008D1730" w:rsidRDefault="00E21A39" w:rsidP="00E21A39">
      <w:pPr>
        <w:numPr>
          <w:ilvl w:val="0"/>
          <w:numId w:val="25"/>
        </w:numPr>
        <w:bidi/>
        <w:spacing w:after="0" w:line="240" w:lineRule="auto"/>
        <w:rPr>
          <w:rFonts w:cs="B Nazanin"/>
          <w:sz w:val="28"/>
          <w:szCs w:val="28"/>
        </w:rPr>
      </w:pPr>
      <w:r w:rsidRPr="008D1730">
        <w:rPr>
          <w:rFonts w:cs="B Nazanin"/>
          <w:sz w:val="28"/>
          <w:szCs w:val="28"/>
          <w:rtl/>
        </w:rPr>
        <w:t>در ذهنیت قربانی این فاصله اضطراب ایجاد می‌کند و فرد برای کاهش اضطراب، هدف را رها می‌کند</w:t>
      </w:r>
      <w:r w:rsidRPr="008D1730">
        <w:rPr>
          <w:rFonts w:cs="B Nazanin"/>
          <w:sz w:val="28"/>
          <w:szCs w:val="28"/>
        </w:rPr>
        <w:t>.</w:t>
      </w:r>
    </w:p>
    <w:p w14:paraId="6C918CF6" w14:textId="77777777" w:rsidR="00E21A39" w:rsidRPr="008D1730" w:rsidRDefault="00E21A39" w:rsidP="00E21A39">
      <w:pPr>
        <w:numPr>
          <w:ilvl w:val="0"/>
          <w:numId w:val="25"/>
        </w:numPr>
        <w:bidi/>
        <w:spacing w:after="0" w:line="240" w:lineRule="auto"/>
        <w:rPr>
          <w:rFonts w:cs="B Nazanin"/>
          <w:sz w:val="28"/>
          <w:szCs w:val="28"/>
        </w:rPr>
      </w:pPr>
      <w:r w:rsidRPr="008D1730">
        <w:rPr>
          <w:rFonts w:cs="B Nazanin"/>
          <w:sz w:val="28"/>
          <w:szCs w:val="28"/>
          <w:rtl/>
        </w:rPr>
        <w:t>در ذهنیت خالق این فاصله «تنش پویا» و انرژی برای حرکت ایجاد می‌کند. خالق این تنش را مانند نوار لاستیکی می‌بیند که او را به سمت هدف پرتاب می‌کند</w:t>
      </w:r>
      <w:r w:rsidRPr="008D1730">
        <w:rPr>
          <w:rFonts w:cs="B Nazanin"/>
          <w:sz w:val="28"/>
          <w:szCs w:val="28"/>
        </w:rPr>
        <w:t>.</w:t>
      </w:r>
    </w:p>
    <w:p w14:paraId="26D9989A" w14:textId="5E5B057A" w:rsidR="00E21A39" w:rsidRPr="008D1730" w:rsidRDefault="00E21A39" w:rsidP="00E21A39">
      <w:pPr>
        <w:bidi/>
        <w:spacing w:after="0" w:line="240" w:lineRule="auto"/>
        <w:rPr>
          <w:rFonts w:cs="B Nazanin"/>
          <w:sz w:val="28"/>
          <w:szCs w:val="28"/>
        </w:rPr>
      </w:pPr>
      <w:r w:rsidRPr="008D1730">
        <w:rPr>
          <w:rFonts w:cs="B Nazanin"/>
          <w:b/>
          <w:bCs/>
          <w:sz w:val="28"/>
          <w:szCs w:val="28"/>
          <w:rtl/>
        </w:rPr>
        <w:lastRenderedPageBreak/>
        <w:t>اقدام</w:t>
      </w:r>
      <w:r w:rsidRPr="008D1730">
        <w:rPr>
          <w:rFonts w:cs="B Nazanin"/>
          <w:b/>
          <w:bCs/>
          <w:sz w:val="28"/>
          <w:szCs w:val="28"/>
        </w:rPr>
        <w:t>:</w:t>
      </w:r>
      <w:r w:rsidRPr="008D1730">
        <w:rPr>
          <w:rFonts w:cs="B Nazanin"/>
          <w:sz w:val="28"/>
          <w:szCs w:val="28"/>
        </w:rPr>
        <w:br/>
      </w:r>
      <w:r w:rsidRPr="008D1730">
        <w:rPr>
          <w:rFonts w:cs="B Nazanin"/>
          <w:sz w:val="28"/>
          <w:szCs w:val="28"/>
          <w:rtl/>
        </w:rPr>
        <w:t>وقتی واقعیت با خواسته</w:t>
      </w:r>
      <w:r w:rsidR="008D1730" w:rsidRPr="008D1730">
        <w:rPr>
          <w:rFonts w:ascii="Arial" w:hAnsi="Arial" w:cs="B Nazanin" w:hint="cs"/>
          <w:sz w:val="28"/>
          <w:szCs w:val="28"/>
          <w:rtl/>
        </w:rPr>
        <w:t>‌ی</w:t>
      </w:r>
      <w:r w:rsidRPr="008D1730">
        <w:rPr>
          <w:rFonts w:cs="B Nazanin"/>
          <w:sz w:val="28"/>
          <w:szCs w:val="28"/>
          <w:rtl/>
        </w:rPr>
        <w:t xml:space="preserve"> </w:t>
      </w:r>
      <w:r w:rsidRPr="008D1730">
        <w:rPr>
          <w:rFonts w:cs="B Nazanin" w:hint="cs"/>
          <w:sz w:val="28"/>
          <w:szCs w:val="28"/>
          <w:rtl/>
        </w:rPr>
        <w:t>شما</w:t>
      </w:r>
      <w:r w:rsidRPr="008D1730">
        <w:rPr>
          <w:rFonts w:cs="B Nazanin"/>
          <w:sz w:val="28"/>
          <w:szCs w:val="28"/>
          <w:rtl/>
        </w:rPr>
        <w:t xml:space="preserve"> </w:t>
      </w:r>
      <w:r w:rsidRPr="008D1730">
        <w:rPr>
          <w:rFonts w:cs="B Nazanin" w:hint="cs"/>
          <w:sz w:val="28"/>
          <w:szCs w:val="28"/>
          <w:rtl/>
        </w:rPr>
        <w:t>فاصله</w:t>
      </w:r>
      <w:r w:rsidRPr="008D1730">
        <w:rPr>
          <w:rFonts w:cs="B Nazanin"/>
          <w:sz w:val="28"/>
          <w:szCs w:val="28"/>
          <w:rtl/>
        </w:rPr>
        <w:t xml:space="preserve"> </w:t>
      </w:r>
      <w:r w:rsidRPr="008D1730">
        <w:rPr>
          <w:rFonts w:cs="B Nazanin" w:hint="cs"/>
          <w:sz w:val="28"/>
          <w:szCs w:val="28"/>
          <w:rtl/>
        </w:rPr>
        <w:t>دارد،</w:t>
      </w:r>
      <w:r w:rsidRPr="008D1730">
        <w:rPr>
          <w:rFonts w:cs="B Nazanin"/>
          <w:sz w:val="28"/>
          <w:szCs w:val="28"/>
          <w:rtl/>
        </w:rPr>
        <w:t xml:space="preserve"> </w:t>
      </w:r>
      <w:r w:rsidRPr="008D1730">
        <w:rPr>
          <w:rFonts w:cs="B Nazanin" w:hint="cs"/>
          <w:sz w:val="28"/>
          <w:szCs w:val="28"/>
          <w:rtl/>
        </w:rPr>
        <w:t>نترسید</w:t>
      </w:r>
      <w:r w:rsidRPr="008D1730">
        <w:rPr>
          <w:rFonts w:cs="B Nazanin"/>
          <w:sz w:val="28"/>
          <w:szCs w:val="28"/>
          <w:rtl/>
        </w:rPr>
        <w:t xml:space="preserve"> </w:t>
      </w:r>
      <w:r w:rsidRPr="008D1730">
        <w:rPr>
          <w:rFonts w:cs="B Nazanin" w:hint="cs"/>
          <w:sz w:val="28"/>
          <w:szCs w:val="28"/>
          <w:rtl/>
        </w:rPr>
        <w:t>و</w:t>
      </w:r>
      <w:r w:rsidRPr="008D1730">
        <w:rPr>
          <w:rFonts w:cs="B Nazanin"/>
          <w:sz w:val="28"/>
          <w:szCs w:val="28"/>
          <w:rtl/>
        </w:rPr>
        <w:t xml:space="preserve"> </w:t>
      </w:r>
      <w:r w:rsidRPr="008D1730">
        <w:rPr>
          <w:rFonts w:cs="B Nazanin" w:hint="cs"/>
          <w:sz w:val="28"/>
          <w:szCs w:val="28"/>
          <w:rtl/>
        </w:rPr>
        <w:t>بگویید</w:t>
      </w:r>
      <w:r w:rsidRPr="008D1730">
        <w:rPr>
          <w:rFonts w:cs="B Nazanin"/>
          <w:sz w:val="28"/>
          <w:szCs w:val="28"/>
        </w:rPr>
        <w:t>:</w:t>
      </w:r>
      <w:r w:rsidRPr="008D1730">
        <w:rPr>
          <w:rFonts w:cs="B Nazanin"/>
          <w:sz w:val="28"/>
          <w:szCs w:val="28"/>
        </w:rPr>
        <w:br/>
        <w:t>«</w:t>
      </w:r>
      <w:r w:rsidRPr="008D1730">
        <w:rPr>
          <w:rFonts w:cs="B Nazanin"/>
          <w:sz w:val="28"/>
          <w:szCs w:val="28"/>
          <w:rtl/>
        </w:rPr>
        <w:t>این فاصله، مسیر رشد من است</w:t>
      </w:r>
      <w:r w:rsidRPr="008D1730">
        <w:rPr>
          <w:rFonts w:cs="B Nazanin"/>
          <w:sz w:val="28"/>
          <w:szCs w:val="28"/>
        </w:rPr>
        <w:t>.»</w:t>
      </w:r>
    </w:p>
    <w:p w14:paraId="04C020B1" w14:textId="77777777" w:rsidR="00E21A39" w:rsidRPr="008D1730" w:rsidRDefault="00000000" w:rsidP="00E21A39">
      <w:pPr>
        <w:bidi/>
        <w:spacing w:after="0" w:line="240" w:lineRule="auto"/>
        <w:rPr>
          <w:rFonts w:cs="B Nazanin"/>
          <w:sz w:val="28"/>
          <w:szCs w:val="28"/>
        </w:rPr>
      </w:pPr>
      <w:r w:rsidRPr="008D1730">
        <w:rPr>
          <w:rFonts w:cs="B Nazanin"/>
          <w:sz w:val="28"/>
          <w:szCs w:val="28"/>
        </w:rPr>
        <w:pict w14:anchorId="57744100">
          <v:rect id="_x0000_i1026" style="width:0;height:1.5pt" o:hralign="center" o:hrstd="t" o:hr="t" fillcolor="#a0a0a0" stroked="f"/>
        </w:pict>
      </w:r>
    </w:p>
    <w:p w14:paraId="59B2EA7C" w14:textId="77777777" w:rsidR="00E21A39" w:rsidRPr="008D1730" w:rsidRDefault="00E21A39" w:rsidP="00E21A39">
      <w:pPr>
        <w:bidi/>
        <w:spacing w:after="0" w:line="240" w:lineRule="auto"/>
        <w:rPr>
          <w:rFonts w:cs="B Nazanin"/>
          <w:b/>
          <w:bCs/>
          <w:sz w:val="28"/>
          <w:szCs w:val="28"/>
        </w:rPr>
      </w:pPr>
      <w:r w:rsidRPr="008D1730">
        <w:rPr>
          <w:rFonts w:cs="B Nazanin"/>
          <w:b/>
          <w:bCs/>
          <w:sz w:val="28"/>
          <w:szCs w:val="28"/>
          <w:rtl/>
          <w:lang w:bidi="fa-IR"/>
        </w:rPr>
        <w:t>۳</w:t>
      </w:r>
      <w:r w:rsidRPr="008D1730">
        <w:rPr>
          <w:rFonts w:cs="B Nazanin"/>
          <w:b/>
          <w:bCs/>
          <w:sz w:val="28"/>
          <w:szCs w:val="28"/>
        </w:rPr>
        <w:t xml:space="preserve">. </w:t>
      </w:r>
      <w:r w:rsidRPr="008D1730">
        <w:rPr>
          <w:rFonts w:cs="B Nazanin"/>
          <w:b/>
          <w:bCs/>
          <w:sz w:val="28"/>
          <w:szCs w:val="28"/>
          <w:rtl/>
        </w:rPr>
        <w:t>انتخاب واکنش</w:t>
      </w:r>
      <w:r w:rsidRPr="008D1730">
        <w:rPr>
          <w:rFonts w:cs="B Nazanin"/>
          <w:b/>
          <w:bCs/>
          <w:sz w:val="28"/>
          <w:szCs w:val="28"/>
        </w:rPr>
        <w:t xml:space="preserve"> (The Power of Choice)</w:t>
      </w:r>
    </w:p>
    <w:p w14:paraId="3FDA7C20" w14:textId="77777777" w:rsidR="00E21A39" w:rsidRPr="008D1730" w:rsidRDefault="00E21A39" w:rsidP="00E21A39">
      <w:pPr>
        <w:bidi/>
        <w:spacing w:after="0" w:line="240" w:lineRule="auto"/>
        <w:rPr>
          <w:rFonts w:cs="B Nazanin"/>
          <w:sz w:val="28"/>
          <w:szCs w:val="28"/>
        </w:rPr>
      </w:pPr>
      <w:r w:rsidRPr="008D1730">
        <w:rPr>
          <w:rFonts w:cs="B Nazanin"/>
          <w:sz w:val="28"/>
          <w:szCs w:val="28"/>
          <w:rtl/>
        </w:rPr>
        <w:t>ویکتور فرانکل می‌گوید: «بین محرک و پاسخ، فضایی وجود دارد و در آن فضا قدرت ما برای انتخاب نهفته است</w:t>
      </w:r>
      <w:r w:rsidRPr="008D1730">
        <w:rPr>
          <w:rFonts w:cs="B Nazanin"/>
          <w:sz w:val="28"/>
          <w:szCs w:val="28"/>
        </w:rPr>
        <w:t>.»</w:t>
      </w:r>
    </w:p>
    <w:p w14:paraId="3BD8B2BD" w14:textId="77777777" w:rsidR="00E21A39" w:rsidRPr="008D1730" w:rsidRDefault="00E21A39" w:rsidP="00E21A39">
      <w:pPr>
        <w:bidi/>
        <w:spacing w:after="0" w:line="240" w:lineRule="auto"/>
        <w:rPr>
          <w:rFonts w:cs="B Nazanin"/>
          <w:sz w:val="28"/>
          <w:szCs w:val="28"/>
        </w:rPr>
      </w:pPr>
      <w:r w:rsidRPr="008D1730">
        <w:rPr>
          <w:rFonts w:cs="B Nazanin"/>
          <w:sz w:val="28"/>
          <w:szCs w:val="28"/>
          <w:rtl/>
        </w:rPr>
        <w:t>خالق در همان فضا زندگی می‌کند. او «واکنش‌گر</w:t>
      </w:r>
      <w:r w:rsidRPr="008D1730">
        <w:rPr>
          <w:rFonts w:cs="B Nazanin"/>
          <w:sz w:val="28"/>
          <w:szCs w:val="28"/>
        </w:rPr>
        <w:t xml:space="preserve">» (Reactive) </w:t>
      </w:r>
      <w:r w:rsidRPr="008D1730">
        <w:rPr>
          <w:rFonts w:cs="B Nazanin"/>
          <w:sz w:val="28"/>
          <w:szCs w:val="28"/>
          <w:rtl/>
        </w:rPr>
        <w:t>نیست، بلکه «انتخاب‌گر</w:t>
      </w:r>
      <w:r w:rsidRPr="008D1730">
        <w:rPr>
          <w:rFonts w:cs="B Nazanin"/>
          <w:sz w:val="28"/>
          <w:szCs w:val="28"/>
        </w:rPr>
        <w:t xml:space="preserve">» (Creative) </w:t>
      </w:r>
      <w:r w:rsidRPr="008D1730">
        <w:rPr>
          <w:rFonts w:cs="B Nazanin"/>
          <w:sz w:val="28"/>
          <w:szCs w:val="28"/>
          <w:rtl/>
        </w:rPr>
        <w:t>است</w:t>
      </w:r>
      <w:r w:rsidRPr="008D1730">
        <w:rPr>
          <w:rFonts w:cs="B Nazanin"/>
          <w:sz w:val="28"/>
          <w:szCs w:val="28"/>
        </w:rPr>
        <w:t>.</w:t>
      </w:r>
    </w:p>
    <w:p w14:paraId="034DD1B5" w14:textId="77777777" w:rsidR="00E21A39" w:rsidRPr="008D1730" w:rsidRDefault="00000000" w:rsidP="00E21A39">
      <w:pPr>
        <w:bidi/>
        <w:spacing w:after="0" w:line="240" w:lineRule="auto"/>
        <w:rPr>
          <w:rFonts w:cs="B Nazanin"/>
          <w:sz w:val="28"/>
          <w:szCs w:val="28"/>
        </w:rPr>
      </w:pPr>
      <w:r w:rsidRPr="008D1730">
        <w:rPr>
          <w:rFonts w:cs="B Nazanin"/>
          <w:sz w:val="28"/>
          <w:szCs w:val="28"/>
        </w:rPr>
        <w:pict w14:anchorId="21EE90C4">
          <v:rect id="_x0000_i1027" style="width:0;height:1.5pt" o:hralign="center" o:hrstd="t" o:hr="t" fillcolor="#a0a0a0" stroked="f"/>
        </w:pict>
      </w:r>
    </w:p>
    <w:p w14:paraId="5B72C673" w14:textId="77777777" w:rsidR="00E21A39" w:rsidRPr="008D1730" w:rsidRDefault="00E21A39" w:rsidP="00E21A39">
      <w:pPr>
        <w:bidi/>
        <w:spacing w:after="0" w:line="240" w:lineRule="auto"/>
        <w:rPr>
          <w:rFonts w:cs="B Nazanin"/>
          <w:b/>
          <w:bCs/>
          <w:sz w:val="28"/>
          <w:szCs w:val="28"/>
        </w:rPr>
      </w:pPr>
      <w:r w:rsidRPr="008D1730">
        <w:rPr>
          <w:rFonts w:cs="B Nazanin"/>
          <w:b/>
          <w:bCs/>
          <w:sz w:val="28"/>
          <w:szCs w:val="28"/>
          <w:rtl/>
        </w:rPr>
        <w:t>بخش دوم: چگونه در ارتباطات نقش خالق را ایفا کنیم؟</w:t>
      </w:r>
    </w:p>
    <w:p w14:paraId="5D33FE5F" w14:textId="77777777" w:rsidR="00E21A39" w:rsidRPr="008D1730" w:rsidRDefault="00E21A39" w:rsidP="00E21A39">
      <w:pPr>
        <w:bidi/>
        <w:spacing w:after="0" w:line="240" w:lineRule="auto"/>
        <w:rPr>
          <w:rFonts w:cs="B Nazanin"/>
          <w:b/>
          <w:bCs/>
          <w:sz w:val="28"/>
          <w:szCs w:val="28"/>
        </w:rPr>
      </w:pPr>
      <w:r w:rsidRPr="008D1730">
        <w:rPr>
          <w:rFonts w:cs="B Nazanin"/>
          <w:b/>
          <w:bCs/>
          <w:sz w:val="28"/>
          <w:szCs w:val="28"/>
          <w:rtl/>
          <w:lang w:bidi="fa-IR"/>
        </w:rPr>
        <w:t>۱</w:t>
      </w:r>
      <w:r w:rsidRPr="008D1730">
        <w:rPr>
          <w:rFonts w:cs="B Nazanin"/>
          <w:b/>
          <w:bCs/>
          <w:sz w:val="28"/>
          <w:szCs w:val="28"/>
        </w:rPr>
        <w:t xml:space="preserve">. </w:t>
      </w:r>
      <w:r w:rsidRPr="008D1730">
        <w:rPr>
          <w:rFonts w:cs="B Nazanin"/>
          <w:b/>
          <w:bCs/>
          <w:sz w:val="28"/>
          <w:szCs w:val="28"/>
          <w:rtl/>
        </w:rPr>
        <w:t>زبان مالکیت</w:t>
      </w:r>
      <w:r w:rsidRPr="008D1730">
        <w:rPr>
          <w:rFonts w:cs="B Nazanin"/>
          <w:b/>
          <w:bCs/>
          <w:sz w:val="28"/>
          <w:szCs w:val="28"/>
        </w:rPr>
        <w:t xml:space="preserve"> (Ownership Language)</w:t>
      </w:r>
    </w:p>
    <w:p w14:paraId="2EB27621" w14:textId="77777777" w:rsidR="00E21A39" w:rsidRPr="008D1730" w:rsidRDefault="00E21A39" w:rsidP="00E21A39">
      <w:pPr>
        <w:bidi/>
        <w:spacing w:after="0" w:line="240" w:lineRule="auto"/>
        <w:rPr>
          <w:rFonts w:cs="B Nazanin"/>
          <w:sz w:val="28"/>
          <w:szCs w:val="28"/>
        </w:rPr>
      </w:pPr>
      <w:r w:rsidRPr="008D1730">
        <w:rPr>
          <w:rFonts w:cs="B Nazanin"/>
          <w:sz w:val="28"/>
          <w:szCs w:val="28"/>
          <w:rtl/>
        </w:rPr>
        <w:t>خالق از زبانی استفاده می‌کند که قدرت را به خودش بازمی‌گرداند</w:t>
      </w:r>
      <w:r w:rsidRPr="008D1730">
        <w:rPr>
          <w:rFonts w:cs="B Nazanin"/>
          <w:sz w:val="28"/>
          <w:szCs w:val="28"/>
        </w:rPr>
        <w:t>.</w:t>
      </w:r>
    </w:p>
    <w:p w14:paraId="0F6A8DE2" w14:textId="3AFAA306" w:rsidR="00E21A39" w:rsidRPr="008D1730" w:rsidRDefault="00E21A39" w:rsidP="00E21A39">
      <w:pPr>
        <w:numPr>
          <w:ilvl w:val="0"/>
          <w:numId w:val="26"/>
        </w:numPr>
        <w:bidi/>
        <w:spacing w:after="0" w:line="240" w:lineRule="auto"/>
        <w:rPr>
          <w:rFonts w:cs="B Nazanin"/>
          <w:sz w:val="28"/>
          <w:szCs w:val="28"/>
        </w:rPr>
      </w:pPr>
      <w:r w:rsidRPr="008D1730">
        <w:rPr>
          <w:rFonts w:cs="B Nazanin"/>
          <w:b/>
          <w:bCs/>
          <w:sz w:val="28"/>
          <w:szCs w:val="28"/>
          <w:rtl/>
        </w:rPr>
        <w:t>حذف «مجبورم» و «باید</w:t>
      </w:r>
      <w:r w:rsidRPr="008D1730">
        <w:rPr>
          <w:rFonts w:cs="B Nazanin" w:hint="cs"/>
          <w:b/>
          <w:bCs/>
          <w:sz w:val="28"/>
          <w:szCs w:val="28"/>
          <w:rtl/>
        </w:rPr>
        <w:t xml:space="preserve">» </w:t>
      </w:r>
      <w:r w:rsidRPr="008D1730">
        <w:rPr>
          <w:rFonts w:cs="B Nazanin" w:hint="cs"/>
          <w:sz w:val="28"/>
          <w:szCs w:val="28"/>
          <w:rtl/>
        </w:rPr>
        <w:t>(</w:t>
      </w:r>
      <w:r w:rsidRPr="008D1730">
        <w:rPr>
          <w:rFonts w:cs="B Nazanin"/>
          <w:sz w:val="28"/>
          <w:szCs w:val="28"/>
          <w:rtl/>
        </w:rPr>
        <w:t>کلمات قربانی</w:t>
      </w:r>
      <w:r w:rsidRPr="008D1730">
        <w:rPr>
          <w:rFonts w:cs="B Nazanin" w:hint="cs"/>
          <w:sz w:val="28"/>
          <w:szCs w:val="28"/>
          <w:rtl/>
        </w:rPr>
        <w:t>):</w:t>
      </w:r>
    </w:p>
    <w:p w14:paraId="05D1CBEE" w14:textId="6D012B44" w:rsidR="00E21A39" w:rsidRPr="008D1730" w:rsidRDefault="00E21A39" w:rsidP="00E21A39">
      <w:pPr>
        <w:numPr>
          <w:ilvl w:val="1"/>
          <w:numId w:val="26"/>
        </w:numPr>
        <w:bidi/>
        <w:spacing w:after="0" w:line="240" w:lineRule="auto"/>
        <w:rPr>
          <w:rFonts w:cs="B Nazanin"/>
          <w:sz w:val="28"/>
          <w:szCs w:val="28"/>
        </w:rPr>
      </w:pPr>
      <w:r w:rsidRPr="008D1730">
        <w:rPr>
          <w:rFonts w:cs="B Nazanin"/>
          <w:sz w:val="28"/>
          <w:szCs w:val="28"/>
          <w:rtl/>
        </w:rPr>
        <w:t>قربانی: «مجبورم امشب اضافه‌کاری بمونم</w:t>
      </w:r>
      <w:r w:rsidRPr="008D1730">
        <w:rPr>
          <w:rFonts w:cs="B Nazanin"/>
          <w:sz w:val="28"/>
          <w:szCs w:val="28"/>
        </w:rPr>
        <w:t>.</w:t>
      </w:r>
      <w:r w:rsidRPr="008D1730">
        <w:rPr>
          <w:rFonts w:cs="B Nazanin" w:hint="cs"/>
          <w:sz w:val="28"/>
          <w:szCs w:val="28"/>
          <w:rtl/>
        </w:rPr>
        <w:t>»</w:t>
      </w:r>
    </w:p>
    <w:p w14:paraId="5C891F1C" w14:textId="68D66683" w:rsidR="00E21A39" w:rsidRPr="008D1730" w:rsidRDefault="00E21A39" w:rsidP="00E21A39">
      <w:pPr>
        <w:numPr>
          <w:ilvl w:val="1"/>
          <w:numId w:val="26"/>
        </w:numPr>
        <w:bidi/>
        <w:spacing w:after="0" w:line="240" w:lineRule="auto"/>
        <w:rPr>
          <w:rFonts w:cs="B Nazanin"/>
          <w:sz w:val="28"/>
          <w:szCs w:val="28"/>
        </w:rPr>
      </w:pPr>
      <w:r w:rsidRPr="008D1730">
        <w:rPr>
          <w:rFonts w:cs="B Nazanin"/>
          <w:sz w:val="28"/>
          <w:szCs w:val="28"/>
          <w:rtl/>
        </w:rPr>
        <w:t>خالق: «انتخاب می‌کنم امشب اضافه‌کاری بمانم تا پروژه تمام شود و آخر هفته آسوده باشم</w:t>
      </w:r>
      <w:r w:rsidRPr="008D1730">
        <w:rPr>
          <w:rFonts w:cs="B Nazanin"/>
          <w:sz w:val="28"/>
          <w:szCs w:val="28"/>
        </w:rPr>
        <w:t>.</w:t>
      </w:r>
      <w:r w:rsidRPr="008D1730">
        <w:rPr>
          <w:rFonts w:cs="B Nazanin" w:hint="cs"/>
          <w:sz w:val="28"/>
          <w:szCs w:val="28"/>
          <w:rtl/>
        </w:rPr>
        <w:t>»</w:t>
      </w:r>
    </w:p>
    <w:p w14:paraId="137B511D" w14:textId="7F9E86CA" w:rsidR="00E21A39" w:rsidRPr="008D1730" w:rsidRDefault="00E21A39" w:rsidP="00E21A39">
      <w:pPr>
        <w:numPr>
          <w:ilvl w:val="0"/>
          <w:numId w:val="26"/>
        </w:numPr>
        <w:bidi/>
        <w:spacing w:after="0" w:line="240" w:lineRule="auto"/>
        <w:rPr>
          <w:rFonts w:cs="B Nazanin"/>
          <w:sz w:val="28"/>
          <w:szCs w:val="28"/>
        </w:rPr>
      </w:pPr>
      <w:r w:rsidRPr="008D1730">
        <w:rPr>
          <w:rFonts w:cs="B Nazanin"/>
          <w:b/>
          <w:bCs/>
          <w:sz w:val="28"/>
          <w:szCs w:val="28"/>
          <w:rtl/>
        </w:rPr>
        <w:t>حذف «تو باعث شدی</w:t>
      </w:r>
      <w:r w:rsidRPr="008D1730">
        <w:rPr>
          <w:rFonts w:cs="B Nazanin"/>
          <w:b/>
          <w:bCs/>
          <w:sz w:val="28"/>
          <w:szCs w:val="28"/>
        </w:rPr>
        <w:t>…</w:t>
      </w:r>
      <w:r w:rsidRPr="008D1730">
        <w:rPr>
          <w:rFonts w:cs="B Nazanin" w:hint="cs"/>
          <w:b/>
          <w:bCs/>
          <w:sz w:val="28"/>
          <w:szCs w:val="28"/>
          <w:rtl/>
        </w:rPr>
        <w:t>»</w:t>
      </w:r>
    </w:p>
    <w:p w14:paraId="7CE37423" w14:textId="1A090F7D" w:rsidR="00E21A39" w:rsidRPr="008D1730" w:rsidRDefault="00E21A39" w:rsidP="00E21A39">
      <w:pPr>
        <w:numPr>
          <w:ilvl w:val="1"/>
          <w:numId w:val="26"/>
        </w:numPr>
        <w:bidi/>
        <w:spacing w:after="0" w:line="240" w:lineRule="auto"/>
        <w:rPr>
          <w:rFonts w:cs="B Nazanin"/>
          <w:sz w:val="28"/>
          <w:szCs w:val="28"/>
        </w:rPr>
      </w:pPr>
      <w:r w:rsidRPr="008D1730">
        <w:rPr>
          <w:rFonts w:cs="B Nazanin"/>
          <w:sz w:val="28"/>
          <w:szCs w:val="28"/>
          <w:rtl/>
        </w:rPr>
        <w:t>قربانی: «تو باعث شدی من عصبانی بشم</w:t>
      </w:r>
      <w:r w:rsidRPr="008D1730">
        <w:rPr>
          <w:rFonts w:cs="B Nazanin"/>
          <w:sz w:val="28"/>
          <w:szCs w:val="28"/>
        </w:rPr>
        <w:t>.</w:t>
      </w:r>
      <w:r w:rsidRPr="008D1730">
        <w:rPr>
          <w:rFonts w:cs="B Nazanin" w:hint="cs"/>
          <w:sz w:val="28"/>
          <w:szCs w:val="28"/>
          <w:rtl/>
        </w:rPr>
        <w:t>»</w:t>
      </w:r>
    </w:p>
    <w:p w14:paraId="3CEB622B" w14:textId="77777777" w:rsidR="00E21A39" w:rsidRPr="008D1730" w:rsidRDefault="00E21A39" w:rsidP="00E21A39">
      <w:pPr>
        <w:numPr>
          <w:ilvl w:val="1"/>
          <w:numId w:val="26"/>
        </w:numPr>
        <w:bidi/>
        <w:spacing w:after="0" w:line="240" w:lineRule="auto"/>
        <w:rPr>
          <w:rFonts w:cs="B Nazanin"/>
          <w:sz w:val="28"/>
          <w:szCs w:val="28"/>
        </w:rPr>
      </w:pPr>
      <w:r w:rsidRPr="008D1730">
        <w:rPr>
          <w:rFonts w:cs="B Nazanin"/>
          <w:sz w:val="28"/>
          <w:szCs w:val="28"/>
          <w:rtl/>
        </w:rPr>
        <w:t>خالق: «وقتی تو دیر کردی، من احساس خشم کردم چون وقت‌شناسی برایم مهم است.» (پذیرش مسئولیت احساس)</w:t>
      </w:r>
    </w:p>
    <w:p w14:paraId="2D21E46A" w14:textId="77777777" w:rsidR="00E21A39" w:rsidRPr="008D1730" w:rsidRDefault="00000000" w:rsidP="00E21A39">
      <w:pPr>
        <w:bidi/>
        <w:spacing w:after="0" w:line="240" w:lineRule="auto"/>
        <w:rPr>
          <w:rFonts w:cs="B Nazanin"/>
          <w:sz w:val="28"/>
          <w:szCs w:val="28"/>
        </w:rPr>
      </w:pPr>
      <w:r w:rsidRPr="008D1730">
        <w:rPr>
          <w:rFonts w:cs="B Nazanin"/>
          <w:sz w:val="28"/>
          <w:szCs w:val="28"/>
        </w:rPr>
        <w:pict w14:anchorId="58347B08">
          <v:rect id="_x0000_i1028" style="width:0;height:1.5pt" o:hralign="center" o:hrstd="t" o:hr="t" fillcolor="#a0a0a0" stroked="f"/>
        </w:pict>
      </w:r>
    </w:p>
    <w:p w14:paraId="0844735A" w14:textId="77777777" w:rsidR="00E21A39" w:rsidRPr="008D1730" w:rsidRDefault="00E21A39" w:rsidP="00E21A39">
      <w:pPr>
        <w:bidi/>
        <w:spacing w:after="0" w:line="240" w:lineRule="auto"/>
        <w:rPr>
          <w:rFonts w:cs="B Nazanin"/>
          <w:b/>
          <w:bCs/>
          <w:sz w:val="28"/>
          <w:szCs w:val="28"/>
        </w:rPr>
      </w:pPr>
      <w:r w:rsidRPr="008D1730">
        <w:rPr>
          <w:rFonts w:cs="B Nazanin"/>
          <w:b/>
          <w:bCs/>
          <w:sz w:val="28"/>
          <w:szCs w:val="28"/>
          <w:rtl/>
          <w:lang w:bidi="fa-IR"/>
        </w:rPr>
        <w:t>۲</w:t>
      </w:r>
      <w:r w:rsidRPr="008D1730">
        <w:rPr>
          <w:rFonts w:cs="B Nazanin"/>
          <w:b/>
          <w:bCs/>
          <w:sz w:val="28"/>
          <w:szCs w:val="28"/>
        </w:rPr>
        <w:t xml:space="preserve">. </w:t>
      </w:r>
      <w:r w:rsidRPr="008D1730">
        <w:rPr>
          <w:rFonts w:cs="B Nazanin"/>
          <w:b/>
          <w:bCs/>
          <w:sz w:val="28"/>
          <w:szCs w:val="28"/>
          <w:rtl/>
        </w:rPr>
        <w:t>وضوح در درخواست‌ها</w:t>
      </w:r>
      <w:r w:rsidRPr="008D1730">
        <w:rPr>
          <w:rFonts w:cs="B Nazanin"/>
          <w:b/>
          <w:bCs/>
          <w:sz w:val="28"/>
          <w:szCs w:val="28"/>
        </w:rPr>
        <w:t xml:space="preserve"> (Clear Requests)</w:t>
      </w:r>
    </w:p>
    <w:p w14:paraId="450A0A0E" w14:textId="77777777" w:rsidR="00E21A39" w:rsidRPr="008D1730" w:rsidRDefault="00E21A39" w:rsidP="00E21A39">
      <w:pPr>
        <w:bidi/>
        <w:spacing w:after="0" w:line="240" w:lineRule="auto"/>
        <w:rPr>
          <w:rFonts w:cs="B Nazanin"/>
          <w:sz w:val="28"/>
          <w:szCs w:val="28"/>
        </w:rPr>
      </w:pPr>
      <w:r w:rsidRPr="008D1730">
        <w:rPr>
          <w:rFonts w:cs="B Nazanin"/>
          <w:sz w:val="28"/>
          <w:szCs w:val="28"/>
          <w:rtl/>
        </w:rPr>
        <w:t>قربانیان شکایت می‌کنند به امید آنکه دیگران ذهنشان را بخوانند؛ اما خالقان درخواست می‌کنند</w:t>
      </w:r>
      <w:r w:rsidRPr="008D1730">
        <w:rPr>
          <w:rFonts w:cs="B Nazanin"/>
          <w:sz w:val="28"/>
          <w:szCs w:val="28"/>
        </w:rPr>
        <w:t>.</w:t>
      </w:r>
    </w:p>
    <w:p w14:paraId="2D308411" w14:textId="751470FE" w:rsidR="00E21A39" w:rsidRPr="008D1730" w:rsidRDefault="00E21A39" w:rsidP="00E21A39">
      <w:pPr>
        <w:numPr>
          <w:ilvl w:val="0"/>
          <w:numId w:val="27"/>
        </w:numPr>
        <w:bidi/>
        <w:spacing w:after="0" w:line="240" w:lineRule="auto"/>
        <w:rPr>
          <w:rFonts w:cs="B Nazanin"/>
          <w:sz w:val="28"/>
          <w:szCs w:val="28"/>
        </w:rPr>
      </w:pPr>
      <w:r w:rsidRPr="008D1730">
        <w:rPr>
          <w:rFonts w:cs="B Nazanin"/>
          <w:sz w:val="28"/>
          <w:szCs w:val="28"/>
          <w:rtl/>
        </w:rPr>
        <w:t>قربانی: «هیچ‌کس تو این خونه به من کمک نمی‌کنه</w:t>
      </w:r>
      <w:r w:rsidRPr="008D1730">
        <w:rPr>
          <w:rFonts w:cs="B Nazanin"/>
          <w:sz w:val="28"/>
          <w:szCs w:val="28"/>
        </w:rPr>
        <w:t>!</w:t>
      </w:r>
      <w:r w:rsidRPr="008D1730">
        <w:rPr>
          <w:rFonts w:cs="B Nazanin" w:hint="cs"/>
          <w:sz w:val="28"/>
          <w:szCs w:val="28"/>
          <w:rtl/>
        </w:rPr>
        <w:t>»</w:t>
      </w:r>
    </w:p>
    <w:p w14:paraId="394756DE" w14:textId="3D61ED18" w:rsidR="00E21A39" w:rsidRPr="008D1730" w:rsidRDefault="00E21A39" w:rsidP="00E21A39">
      <w:pPr>
        <w:numPr>
          <w:ilvl w:val="0"/>
          <w:numId w:val="27"/>
        </w:numPr>
        <w:bidi/>
        <w:spacing w:after="0" w:line="240" w:lineRule="auto"/>
        <w:rPr>
          <w:rFonts w:cs="B Nazanin"/>
          <w:sz w:val="28"/>
          <w:szCs w:val="28"/>
        </w:rPr>
      </w:pPr>
      <w:r w:rsidRPr="008D1730">
        <w:rPr>
          <w:rFonts w:cs="B Nazanin"/>
          <w:sz w:val="28"/>
          <w:szCs w:val="28"/>
          <w:rtl/>
        </w:rPr>
        <w:t>خالق: «من برای تمیز کردن آشپزخانه نیاز به کمک دارم. آیا می‌توانی ظرف‌ها را بشو</w:t>
      </w:r>
      <w:r w:rsidRPr="008D1730">
        <w:rPr>
          <w:rFonts w:cs="B Nazanin" w:hint="cs"/>
          <w:sz w:val="28"/>
          <w:szCs w:val="28"/>
          <w:rtl/>
        </w:rPr>
        <w:t>ئ</w:t>
      </w:r>
      <w:r w:rsidRPr="008D1730">
        <w:rPr>
          <w:rFonts w:cs="B Nazanin"/>
          <w:sz w:val="28"/>
          <w:szCs w:val="28"/>
          <w:rtl/>
        </w:rPr>
        <w:t>ی؟</w:t>
      </w:r>
      <w:r w:rsidRPr="008D1730">
        <w:rPr>
          <w:rFonts w:cs="B Nazanin" w:hint="cs"/>
          <w:sz w:val="28"/>
          <w:szCs w:val="28"/>
          <w:rtl/>
        </w:rPr>
        <w:t>»</w:t>
      </w:r>
    </w:p>
    <w:p w14:paraId="00DC6290" w14:textId="77777777" w:rsidR="00E21A39" w:rsidRPr="008D1730" w:rsidRDefault="00000000" w:rsidP="00E21A39">
      <w:pPr>
        <w:bidi/>
        <w:spacing w:after="0" w:line="240" w:lineRule="auto"/>
        <w:rPr>
          <w:rFonts w:cs="B Nazanin"/>
          <w:sz w:val="28"/>
          <w:szCs w:val="28"/>
        </w:rPr>
      </w:pPr>
      <w:r w:rsidRPr="008D1730">
        <w:rPr>
          <w:rFonts w:cs="B Nazanin"/>
          <w:sz w:val="28"/>
          <w:szCs w:val="28"/>
        </w:rPr>
        <w:pict w14:anchorId="7060B4D9">
          <v:rect id="_x0000_i1029" style="width:0;height:1.5pt" o:hralign="center" o:hrstd="t" o:hr="t" fillcolor="#a0a0a0" stroked="f"/>
        </w:pict>
      </w:r>
    </w:p>
    <w:p w14:paraId="21BDCE9C" w14:textId="77777777" w:rsidR="00E21A39" w:rsidRPr="008D1730" w:rsidRDefault="00E21A39" w:rsidP="00E21A39">
      <w:pPr>
        <w:bidi/>
        <w:spacing w:after="0" w:line="240" w:lineRule="auto"/>
        <w:rPr>
          <w:rFonts w:cs="B Nazanin"/>
          <w:b/>
          <w:bCs/>
          <w:sz w:val="28"/>
          <w:szCs w:val="28"/>
        </w:rPr>
      </w:pPr>
      <w:r w:rsidRPr="008D1730">
        <w:rPr>
          <w:rFonts w:cs="B Nazanin"/>
          <w:b/>
          <w:bCs/>
          <w:sz w:val="28"/>
          <w:szCs w:val="28"/>
          <w:rtl/>
          <w:lang w:bidi="fa-IR"/>
        </w:rPr>
        <w:t>۳</w:t>
      </w:r>
      <w:r w:rsidRPr="008D1730">
        <w:rPr>
          <w:rFonts w:cs="B Nazanin"/>
          <w:b/>
          <w:bCs/>
          <w:sz w:val="28"/>
          <w:szCs w:val="28"/>
        </w:rPr>
        <w:t xml:space="preserve">. </w:t>
      </w:r>
      <w:r w:rsidRPr="008D1730">
        <w:rPr>
          <w:rFonts w:cs="B Nazanin"/>
          <w:b/>
          <w:bCs/>
          <w:sz w:val="28"/>
          <w:szCs w:val="28"/>
          <w:rtl/>
        </w:rPr>
        <w:t>تعیین مرزهای سالم</w:t>
      </w:r>
      <w:r w:rsidRPr="008D1730">
        <w:rPr>
          <w:rFonts w:cs="B Nazanin"/>
          <w:b/>
          <w:bCs/>
          <w:sz w:val="28"/>
          <w:szCs w:val="28"/>
        </w:rPr>
        <w:t xml:space="preserve"> (Setting Boundaries)</w:t>
      </w:r>
    </w:p>
    <w:p w14:paraId="09ABF52B" w14:textId="77777777" w:rsidR="00E21A39" w:rsidRPr="008D1730" w:rsidRDefault="00E21A39" w:rsidP="00E21A39">
      <w:pPr>
        <w:bidi/>
        <w:spacing w:after="0" w:line="240" w:lineRule="auto"/>
        <w:rPr>
          <w:rFonts w:cs="B Nazanin"/>
          <w:sz w:val="28"/>
          <w:szCs w:val="28"/>
        </w:rPr>
      </w:pPr>
      <w:r w:rsidRPr="008D1730">
        <w:rPr>
          <w:rFonts w:cs="B Nazanin"/>
          <w:sz w:val="28"/>
          <w:szCs w:val="28"/>
          <w:rtl/>
        </w:rPr>
        <w:t>خالق بودن به‌معنای «بله» گفتن به همه‌چیز نیست (این کار ناجی است). خالق برای محافظت از انرژی و اهدافش «نه» می‌گوید</w:t>
      </w:r>
      <w:r w:rsidRPr="008D1730">
        <w:rPr>
          <w:rFonts w:cs="B Nazanin"/>
          <w:sz w:val="28"/>
          <w:szCs w:val="28"/>
        </w:rPr>
        <w:t>.</w:t>
      </w:r>
    </w:p>
    <w:p w14:paraId="24E91DF8" w14:textId="648C2D7E" w:rsidR="00E21A39" w:rsidRPr="008D1730" w:rsidRDefault="00E21A39" w:rsidP="00E21A39">
      <w:pPr>
        <w:bidi/>
        <w:spacing w:after="0" w:line="240" w:lineRule="auto"/>
        <w:rPr>
          <w:rFonts w:cs="B Nazanin"/>
          <w:sz w:val="28"/>
          <w:szCs w:val="28"/>
        </w:rPr>
      </w:pPr>
      <w:r w:rsidRPr="008D1730">
        <w:rPr>
          <w:rFonts w:cs="B Nazanin"/>
          <w:b/>
          <w:bCs/>
          <w:sz w:val="28"/>
          <w:szCs w:val="28"/>
          <w:rtl/>
        </w:rPr>
        <w:t>سناریو</w:t>
      </w:r>
      <w:r w:rsidRPr="008D1730">
        <w:rPr>
          <w:rFonts w:cs="B Nazanin"/>
          <w:b/>
          <w:bCs/>
          <w:sz w:val="28"/>
          <w:szCs w:val="28"/>
        </w:rPr>
        <w:t>:</w:t>
      </w:r>
      <w:r w:rsidRPr="008D1730">
        <w:rPr>
          <w:rFonts w:cs="B Nazanin"/>
          <w:sz w:val="28"/>
          <w:szCs w:val="28"/>
        </w:rPr>
        <w:t xml:space="preserve"> </w:t>
      </w:r>
      <w:r w:rsidRPr="008D1730">
        <w:rPr>
          <w:rFonts w:cs="B Nazanin"/>
          <w:sz w:val="28"/>
          <w:szCs w:val="28"/>
          <w:rtl/>
        </w:rPr>
        <w:t>دوستی مدام وقت شما را با غیبت گرفتن می‌گیرد</w:t>
      </w:r>
      <w:r w:rsidRPr="008D1730">
        <w:rPr>
          <w:rFonts w:cs="B Nazanin"/>
          <w:sz w:val="28"/>
          <w:szCs w:val="28"/>
        </w:rPr>
        <w:t>.</w:t>
      </w:r>
      <w:r w:rsidRPr="008D1730">
        <w:rPr>
          <w:rFonts w:cs="B Nazanin"/>
          <w:sz w:val="28"/>
          <w:szCs w:val="28"/>
        </w:rPr>
        <w:br/>
      </w:r>
      <w:r w:rsidRPr="008D1730">
        <w:rPr>
          <w:rFonts w:cs="B Nazanin"/>
          <w:b/>
          <w:bCs/>
          <w:sz w:val="28"/>
          <w:szCs w:val="28"/>
          <w:rtl/>
        </w:rPr>
        <w:t>واکنش خالق</w:t>
      </w:r>
      <w:r w:rsidRPr="008D1730">
        <w:rPr>
          <w:rFonts w:cs="B Nazanin"/>
          <w:b/>
          <w:bCs/>
          <w:sz w:val="28"/>
          <w:szCs w:val="28"/>
        </w:rPr>
        <w:t>:</w:t>
      </w:r>
      <w:r w:rsidRPr="008D1730">
        <w:rPr>
          <w:rFonts w:cs="B Nazanin"/>
          <w:sz w:val="28"/>
          <w:szCs w:val="28"/>
        </w:rPr>
        <w:br/>
      </w:r>
      <w:r w:rsidR="008D1730" w:rsidRPr="008D1730">
        <w:rPr>
          <w:rFonts w:cs="B Nazanin" w:hint="cs"/>
          <w:sz w:val="28"/>
          <w:szCs w:val="28"/>
          <w:rtl/>
        </w:rPr>
        <w:lastRenderedPageBreak/>
        <w:t>«</w:t>
      </w:r>
      <w:r w:rsidRPr="008D1730">
        <w:rPr>
          <w:rFonts w:cs="B Nazanin"/>
          <w:sz w:val="28"/>
          <w:szCs w:val="28"/>
          <w:rtl/>
        </w:rPr>
        <w:t>من برای رابطه‌مان ارزش قائلم، اما ترجیح می‌دهم به‌جای صحبت درباره</w:t>
      </w:r>
      <w:r w:rsidR="008D1730" w:rsidRPr="008D1730">
        <w:rPr>
          <w:rFonts w:ascii="Arial" w:hAnsi="Arial" w:cs="B Nazanin" w:hint="cs"/>
          <w:sz w:val="28"/>
          <w:szCs w:val="28"/>
          <w:rtl/>
        </w:rPr>
        <w:t>‌ی</w:t>
      </w:r>
      <w:r w:rsidRPr="008D1730">
        <w:rPr>
          <w:rFonts w:cs="B Nazanin"/>
          <w:sz w:val="28"/>
          <w:szCs w:val="28"/>
          <w:rtl/>
        </w:rPr>
        <w:t xml:space="preserve"> </w:t>
      </w:r>
      <w:r w:rsidRPr="008D1730">
        <w:rPr>
          <w:rFonts w:cs="B Nazanin" w:hint="cs"/>
          <w:sz w:val="28"/>
          <w:szCs w:val="28"/>
          <w:rtl/>
        </w:rPr>
        <w:t>دیگران،</w:t>
      </w:r>
      <w:r w:rsidRPr="008D1730">
        <w:rPr>
          <w:rFonts w:cs="B Nazanin"/>
          <w:sz w:val="28"/>
          <w:szCs w:val="28"/>
          <w:rtl/>
        </w:rPr>
        <w:t xml:space="preserve"> </w:t>
      </w:r>
      <w:r w:rsidRPr="008D1730">
        <w:rPr>
          <w:rFonts w:cs="B Nazanin" w:hint="cs"/>
          <w:sz w:val="28"/>
          <w:szCs w:val="28"/>
          <w:rtl/>
        </w:rPr>
        <w:t>درباره</w:t>
      </w:r>
      <w:r w:rsidR="008D1730" w:rsidRPr="008D1730">
        <w:rPr>
          <w:rFonts w:ascii="Arial" w:hAnsi="Arial" w:cs="B Nazanin" w:hint="cs"/>
          <w:sz w:val="28"/>
          <w:szCs w:val="28"/>
          <w:rtl/>
        </w:rPr>
        <w:t>‌ی</w:t>
      </w:r>
      <w:r w:rsidRPr="008D1730">
        <w:rPr>
          <w:rFonts w:cs="B Nazanin"/>
          <w:sz w:val="28"/>
          <w:szCs w:val="28"/>
          <w:rtl/>
        </w:rPr>
        <w:t xml:space="preserve"> </w:t>
      </w:r>
      <w:r w:rsidRPr="008D1730">
        <w:rPr>
          <w:rFonts w:cs="B Nazanin" w:hint="cs"/>
          <w:sz w:val="28"/>
          <w:szCs w:val="28"/>
          <w:rtl/>
        </w:rPr>
        <w:t>ایده‌های</w:t>
      </w:r>
      <w:r w:rsidRPr="008D1730">
        <w:rPr>
          <w:rFonts w:cs="B Nazanin"/>
          <w:sz w:val="28"/>
          <w:szCs w:val="28"/>
          <w:rtl/>
        </w:rPr>
        <w:t xml:space="preserve"> </w:t>
      </w:r>
      <w:r w:rsidRPr="008D1730">
        <w:rPr>
          <w:rFonts w:cs="B Nazanin" w:hint="cs"/>
          <w:sz w:val="28"/>
          <w:szCs w:val="28"/>
          <w:rtl/>
        </w:rPr>
        <w:t>خودمان</w:t>
      </w:r>
      <w:r w:rsidRPr="008D1730">
        <w:rPr>
          <w:rFonts w:cs="B Nazanin"/>
          <w:sz w:val="28"/>
          <w:szCs w:val="28"/>
          <w:rtl/>
        </w:rPr>
        <w:t xml:space="preserve"> </w:t>
      </w:r>
      <w:r w:rsidRPr="008D1730">
        <w:rPr>
          <w:rFonts w:cs="B Nazanin" w:hint="cs"/>
          <w:sz w:val="28"/>
          <w:szCs w:val="28"/>
          <w:rtl/>
        </w:rPr>
        <w:t>حرف</w:t>
      </w:r>
      <w:r w:rsidRPr="008D1730">
        <w:rPr>
          <w:rFonts w:cs="B Nazanin"/>
          <w:sz w:val="28"/>
          <w:szCs w:val="28"/>
          <w:rtl/>
        </w:rPr>
        <w:t xml:space="preserve"> </w:t>
      </w:r>
      <w:r w:rsidRPr="008D1730">
        <w:rPr>
          <w:rFonts w:cs="B Nazanin" w:hint="cs"/>
          <w:sz w:val="28"/>
          <w:szCs w:val="28"/>
          <w:rtl/>
        </w:rPr>
        <w:t>بزنیم</w:t>
      </w:r>
      <w:r w:rsidRPr="008D1730">
        <w:rPr>
          <w:rFonts w:cs="B Nazanin"/>
          <w:sz w:val="28"/>
          <w:szCs w:val="28"/>
          <w:rtl/>
        </w:rPr>
        <w:t xml:space="preserve">. </w:t>
      </w:r>
      <w:r w:rsidRPr="008D1730">
        <w:rPr>
          <w:rFonts w:cs="B Nazanin" w:hint="cs"/>
          <w:sz w:val="28"/>
          <w:szCs w:val="28"/>
          <w:rtl/>
        </w:rPr>
        <w:t>اگر</w:t>
      </w:r>
      <w:r w:rsidRPr="008D1730">
        <w:rPr>
          <w:rFonts w:cs="B Nazanin"/>
          <w:sz w:val="28"/>
          <w:szCs w:val="28"/>
          <w:rtl/>
        </w:rPr>
        <w:t xml:space="preserve"> </w:t>
      </w:r>
      <w:r w:rsidRPr="008D1730">
        <w:rPr>
          <w:rFonts w:cs="B Nazanin" w:hint="cs"/>
          <w:sz w:val="28"/>
          <w:szCs w:val="28"/>
          <w:rtl/>
        </w:rPr>
        <w:t>نه،</w:t>
      </w:r>
      <w:r w:rsidRPr="008D1730">
        <w:rPr>
          <w:rFonts w:cs="B Nazanin"/>
          <w:sz w:val="28"/>
          <w:szCs w:val="28"/>
          <w:rtl/>
        </w:rPr>
        <w:t xml:space="preserve"> </w:t>
      </w:r>
      <w:r w:rsidRPr="008D1730">
        <w:rPr>
          <w:rFonts w:cs="B Nazanin" w:hint="cs"/>
          <w:sz w:val="28"/>
          <w:szCs w:val="28"/>
          <w:rtl/>
        </w:rPr>
        <w:t>من</w:t>
      </w:r>
      <w:r w:rsidRPr="008D1730">
        <w:rPr>
          <w:rFonts w:cs="B Nazanin"/>
          <w:sz w:val="28"/>
          <w:szCs w:val="28"/>
          <w:rtl/>
        </w:rPr>
        <w:t xml:space="preserve"> </w:t>
      </w:r>
      <w:r w:rsidRPr="008D1730">
        <w:rPr>
          <w:rFonts w:cs="B Nazanin" w:hint="cs"/>
          <w:sz w:val="28"/>
          <w:szCs w:val="28"/>
          <w:rtl/>
        </w:rPr>
        <w:t>باید</w:t>
      </w:r>
      <w:r w:rsidRPr="008D1730">
        <w:rPr>
          <w:rFonts w:cs="B Nazanin"/>
          <w:sz w:val="28"/>
          <w:szCs w:val="28"/>
          <w:rtl/>
        </w:rPr>
        <w:t xml:space="preserve"> </w:t>
      </w:r>
      <w:r w:rsidRPr="008D1730">
        <w:rPr>
          <w:rFonts w:cs="B Nazanin" w:hint="cs"/>
          <w:sz w:val="28"/>
          <w:szCs w:val="28"/>
          <w:rtl/>
        </w:rPr>
        <w:t>به</w:t>
      </w:r>
      <w:r w:rsidRPr="008D1730">
        <w:rPr>
          <w:rFonts w:cs="B Nazanin"/>
          <w:sz w:val="28"/>
          <w:szCs w:val="28"/>
          <w:rtl/>
        </w:rPr>
        <w:t xml:space="preserve"> </w:t>
      </w:r>
      <w:r w:rsidRPr="008D1730">
        <w:rPr>
          <w:rFonts w:cs="B Nazanin" w:hint="cs"/>
          <w:sz w:val="28"/>
          <w:szCs w:val="28"/>
          <w:rtl/>
        </w:rPr>
        <w:t>کارم</w:t>
      </w:r>
      <w:r w:rsidRPr="008D1730">
        <w:rPr>
          <w:rFonts w:cs="B Nazanin"/>
          <w:sz w:val="28"/>
          <w:szCs w:val="28"/>
          <w:rtl/>
        </w:rPr>
        <w:t xml:space="preserve"> </w:t>
      </w:r>
      <w:r w:rsidRPr="008D1730">
        <w:rPr>
          <w:rFonts w:cs="B Nazanin" w:hint="cs"/>
          <w:sz w:val="28"/>
          <w:szCs w:val="28"/>
          <w:rtl/>
        </w:rPr>
        <w:t>برسم</w:t>
      </w:r>
      <w:r w:rsidRPr="008D1730">
        <w:rPr>
          <w:rFonts w:cs="B Nazanin"/>
          <w:sz w:val="28"/>
          <w:szCs w:val="28"/>
        </w:rPr>
        <w:t>.</w:t>
      </w:r>
      <w:r w:rsidRPr="008D1730">
        <w:rPr>
          <w:rFonts w:cs="B Nazanin" w:hint="cs"/>
          <w:sz w:val="28"/>
          <w:szCs w:val="28"/>
          <w:rtl/>
        </w:rPr>
        <w:t>»</w:t>
      </w:r>
    </w:p>
    <w:p w14:paraId="1E2F7CCA" w14:textId="77777777" w:rsidR="00E21A39" w:rsidRPr="008D1730" w:rsidRDefault="00000000" w:rsidP="00E21A39">
      <w:pPr>
        <w:bidi/>
        <w:spacing w:after="0" w:line="240" w:lineRule="auto"/>
        <w:rPr>
          <w:rFonts w:cs="B Nazanin"/>
          <w:sz w:val="28"/>
          <w:szCs w:val="28"/>
        </w:rPr>
      </w:pPr>
      <w:r w:rsidRPr="008D1730">
        <w:rPr>
          <w:rFonts w:cs="B Nazanin"/>
          <w:sz w:val="28"/>
          <w:szCs w:val="28"/>
        </w:rPr>
        <w:pict w14:anchorId="4906EBF5">
          <v:rect id="_x0000_i1030" style="width:0;height:1.5pt" o:hralign="center" o:hrstd="t" o:hr="t" fillcolor="#a0a0a0" stroked="f"/>
        </w:pict>
      </w:r>
    </w:p>
    <w:p w14:paraId="1ED30A5E" w14:textId="77777777" w:rsidR="00E21A39" w:rsidRPr="008D1730" w:rsidRDefault="00E21A39" w:rsidP="00E21A39">
      <w:pPr>
        <w:bidi/>
        <w:spacing w:after="0" w:line="240" w:lineRule="auto"/>
        <w:rPr>
          <w:rFonts w:cs="B Nazanin"/>
          <w:b/>
          <w:bCs/>
          <w:sz w:val="28"/>
          <w:szCs w:val="28"/>
        </w:rPr>
      </w:pPr>
      <w:r w:rsidRPr="008D1730">
        <w:rPr>
          <w:rFonts w:cs="B Nazanin"/>
          <w:b/>
          <w:bCs/>
          <w:sz w:val="28"/>
          <w:szCs w:val="28"/>
          <w:rtl/>
          <w:lang w:bidi="fa-IR"/>
        </w:rPr>
        <w:t>۴</w:t>
      </w:r>
      <w:r w:rsidRPr="008D1730">
        <w:rPr>
          <w:rFonts w:cs="B Nazanin"/>
          <w:b/>
          <w:bCs/>
          <w:sz w:val="28"/>
          <w:szCs w:val="28"/>
        </w:rPr>
        <w:t xml:space="preserve">. </w:t>
      </w:r>
      <w:r w:rsidRPr="008D1730">
        <w:rPr>
          <w:rFonts w:cs="B Nazanin"/>
          <w:b/>
          <w:bCs/>
          <w:sz w:val="28"/>
          <w:szCs w:val="28"/>
          <w:rtl/>
        </w:rPr>
        <w:t>تبدیل تعارض به هم‌آفرینی</w:t>
      </w:r>
      <w:r w:rsidRPr="008D1730">
        <w:rPr>
          <w:rFonts w:cs="B Nazanin"/>
          <w:b/>
          <w:bCs/>
          <w:sz w:val="28"/>
          <w:szCs w:val="28"/>
        </w:rPr>
        <w:t xml:space="preserve"> (Co-creation)</w:t>
      </w:r>
    </w:p>
    <w:p w14:paraId="21418417" w14:textId="77777777" w:rsidR="00E21A39" w:rsidRPr="008D1730" w:rsidRDefault="00E21A39" w:rsidP="00E21A39">
      <w:pPr>
        <w:bidi/>
        <w:spacing w:after="0" w:line="240" w:lineRule="auto"/>
        <w:rPr>
          <w:rFonts w:cs="B Nazanin"/>
          <w:sz w:val="28"/>
          <w:szCs w:val="28"/>
        </w:rPr>
      </w:pPr>
      <w:r w:rsidRPr="008D1730">
        <w:rPr>
          <w:rFonts w:cs="B Nazanin"/>
          <w:sz w:val="28"/>
          <w:szCs w:val="28"/>
          <w:rtl/>
        </w:rPr>
        <w:t>وقتی در تعارض هستید، خالق به‌دنبال «برنده ـ بازنده» نیست، بلکه در جستجوی «راه‌حل سوم» است</w:t>
      </w:r>
      <w:r w:rsidRPr="008D1730">
        <w:rPr>
          <w:rFonts w:cs="B Nazanin"/>
          <w:sz w:val="28"/>
          <w:szCs w:val="28"/>
        </w:rPr>
        <w:t>.</w:t>
      </w:r>
    </w:p>
    <w:p w14:paraId="69753092" w14:textId="4BE7EDFF" w:rsidR="00E21A39" w:rsidRPr="008D1730" w:rsidRDefault="00E21A39" w:rsidP="00E21A39">
      <w:pPr>
        <w:bidi/>
        <w:spacing w:after="0" w:line="240" w:lineRule="auto"/>
        <w:rPr>
          <w:rFonts w:cs="B Nazanin"/>
          <w:sz w:val="28"/>
          <w:szCs w:val="28"/>
        </w:rPr>
      </w:pPr>
      <w:r w:rsidRPr="008D1730">
        <w:rPr>
          <w:rFonts w:cs="B Nazanin"/>
          <w:b/>
          <w:bCs/>
          <w:sz w:val="28"/>
          <w:szCs w:val="28"/>
          <w:rtl/>
        </w:rPr>
        <w:t>گفت‌وگو</w:t>
      </w:r>
      <w:r w:rsidRPr="008D1730">
        <w:rPr>
          <w:rFonts w:cs="B Nazanin"/>
          <w:b/>
          <w:bCs/>
          <w:sz w:val="28"/>
          <w:szCs w:val="28"/>
        </w:rPr>
        <w:t>:</w:t>
      </w:r>
      <w:r w:rsidRPr="008D1730">
        <w:rPr>
          <w:rFonts w:cs="B Nazanin"/>
          <w:sz w:val="28"/>
          <w:szCs w:val="28"/>
        </w:rPr>
        <w:br/>
      </w:r>
      <w:r w:rsidR="008D1730" w:rsidRPr="008D1730">
        <w:rPr>
          <w:rFonts w:cs="B Nazanin" w:hint="cs"/>
          <w:sz w:val="28"/>
          <w:szCs w:val="28"/>
          <w:rtl/>
        </w:rPr>
        <w:t>«</w:t>
      </w:r>
      <w:r w:rsidRPr="008D1730">
        <w:rPr>
          <w:rFonts w:cs="B Nazanin"/>
          <w:sz w:val="28"/>
          <w:szCs w:val="28"/>
          <w:rtl/>
        </w:rPr>
        <w:t>ما اکنون اختلاف نظر داریم؛ به‌جای جنگیدن، بیایید ببینیم هدف مشترک ما چیست؟ چه نتیجه‌ای می‌خواهیم که برای هر دوی ما خوب باشد؟</w:t>
      </w:r>
      <w:r w:rsidR="008D1730" w:rsidRPr="008D1730">
        <w:rPr>
          <w:rFonts w:cs="B Nazanin" w:hint="cs"/>
          <w:sz w:val="28"/>
          <w:szCs w:val="28"/>
          <w:rtl/>
        </w:rPr>
        <w:t>»</w:t>
      </w:r>
    </w:p>
    <w:p w14:paraId="4FD53ACD" w14:textId="77777777" w:rsidR="00E21A39" w:rsidRPr="008D1730" w:rsidRDefault="00E21A39" w:rsidP="00E21A39">
      <w:pPr>
        <w:bidi/>
        <w:spacing w:after="0" w:line="240" w:lineRule="auto"/>
        <w:rPr>
          <w:rFonts w:cs="B Nazanin"/>
          <w:sz w:val="28"/>
          <w:szCs w:val="28"/>
        </w:rPr>
      </w:pPr>
    </w:p>
    <w:p w14:paraId="73607A97" w14:textId="423D9FE4" w:rsidR="00702C15" w:rsidRPr="008D1730" w:rsidRDefault="00702C15" w:rsidP="00702C15">
      <w:pPr>
        <w:bidi/>
        <w:spacing w:after="0" w:line="240" w:lineRule="auto"/>
        <w:rPr>
          <w:rFonts w:cs="B Nazanin"/>
          <w:sz w:val="28"/>
          <w:szCs w:val="28"/>
          <w:rtl/>
        </w:rPr>
      </w:pPr>
    </w:p>
    <w:p w14:paraId="282421E8" w14:textId="77777777" w:rsidR="00E21A39" w:rsidRPr="008D1730" w:rsidRDefault="00E21A39" w:rsidP="00E21A39">
      <w:pPr>
        <w:bidi/>
        <w:spacing w:after="0" w:line="240" w:lineRule="auto"/>
        <w:rPr>
          <w:rFonts w:cs="B Nazanin"/>
          <w:sz w:val="28"/>
          <w:szCs w:val="28"/>
          <w:lang w:bidi="fa-IR"/>
        </w:rPr>
      </w:pPr>
    </w:p>
    <w:p w14:paraId="574BF2D5" w14:textId="77777777" w:rsidR="00702C15" w:rsidRPr="008D1730" w:rsidRDefault="00702C15" w:rsidP="00702C15">
      <w:pPr>
        <w:bidi/>
        <w:spacing w:after="0" w:line="240" w:lineRule="auto"/>
        <w:rPr>
          <w:rFonts w:cs="B Nazanin"/>
          <w:b/>
          <w:bCs/>
          <w:sz w:val="28"/>
          <w:szCs w:val="28"/>
          <w:lang w:bidi="fa-IR"/>
        </w:rPr>
      </w:pPr>
      <w:r w:rsidRPr="008D1730">
        <w:rPr>
          <w:rFonts w:cs="B Nazanin"/>
          <w:b/>
          <w:bCs/>
          <w:sz w:val="28"/>
          <w:szCs w:val="28"/>
          <w:rtl/>
        </w:rPr>
        <w:t>ب) تکنیک‌های روزانه برای تبدیل شدن به خالق</w:t>
      </w:r>
    </w:p>
    <w:p w14:paraId="17AFB883" w14:textId="60FFFAF1"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1</w:t>
      </w:r>
      <w:r w:rsidRPr="008D1730">
        <w:rPr>
          <w:rFonts w:cs="B Nazanin"/>
          <w:sz w:val="28"/>
          <w:szCs w:val="28"/>
          <w:rtl/>
          <w:lang w:bidi="fa-IR"/>
        </w:rPr>
        <w:t xml:space="preserve">. </w:t>
      </w:r>
      <w:r w:rsidRPr="008D1730">
        <w:rPr>
          <w:rFonts w:cs="B Nazanin"/>
          <w:b/>
          <w:bCs/>
          <w:sz w:val="28"/>
          <w:szCs w:val="28"/>
          <w:rtl/>
        </w:rPr>
        <w:t>تکنیک مشاور گران‌قیمت</w:t>
      </w:r>
      <w:r w:rsidRPr="008D1730">
        <w:rPr>
          <w:rFonts w:cs="B Nazanin"/>
          <w:b/>
          <w:bCs/>
          <w:sz w:val="28"/>
          <w:szCs w:val="28"/>
          <w:rtl/>
          <w:lang w:bidi="fa-IR"/>
        </w:rPr>
        <w:t xml:space="preserve">. </w:t>
      </w:r>
      <w:r w:rsidRPr="008D1730">
        <w:rPr>
          <w:rFonts w:cs="B Nazanin"/>
          <w:sz w:val="28"/>
          <w:szCs w:val="28"/>
          <w:rtl/>
        </w:rPr>
        <w:t>هنگام مواجهه با یک مشکل بزرگ، تصور کنید که شما خودتان نیستید، بلکه یک مشاور مدیریت بحران با حقوق بالا هستید که برای حل این مشکل استخدام شده‌اید</w:t>
      </w:r>
      <w:r w:rsidRPr="008D1730">
        <w:rPr>
          <w:rFonts w:cs="B Nazanin"/>
          <w:sz w:val="28"/>
          <w:szCs w:val="28"/>
          <w:rtl/>
          <w:lang w:bidi="fa-IR"/>
        </w:rPr>
        <w:t xml:space="preserve">. </w:t>
      </w:r>
      <w:r w:rsidRPr="008D1730">
        <w:rPr>
          <w:rFonts w:cs="B Nazanin"/>
          <w:sz w:val="28"/>
          <w:szCs w:val="28"/>
          <w:rtl/>
        </w:rPr>
        <w:t>این کار با فعال کردن بخش منطقی مغز (پری فرونتال کورتکس) و آرام کردن آمیگدال، راه حل‌های عقلانی را فراهم می‌کند</w:t>
      </w:r>
      <w:r w:rsidRPr="008D1730">
        <w:rPr>
          <w:rFonts w:cs="B Nazanin"/>
          <w:sz w:val="28"/>
          <w:szCs w:val="28"/>
          <w:lang w:bidi="fa-IR"/>
        </w:rPr>
        <w:t>.</w:t>
      </w:r>
    </w:p>
    <w:p w14:paraId="4B4638FB" w14:textId="3A7D7B69"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2</w:t>
      </w:r>
      <w:r w:rsidRPr="008D1730">
        <w:rPr>
          <w:rFonts w:cs="B Nazanin"/>
          <w:sz w:val="28"/>
          <w:szCs w:val="28"/>
          <w:rtl/>
          <w:lang w:bidi="fa-IR"/>
        </w:rPr>
        <w:t xml:space="preserve">. </w:t>
      </w:r>
      <w:r w:rsidRPr="008D1730">
        <w:rPr>
          <w:rFonts w:cs="B Nazanin"/>
          <w:b/>
          <w:bCs/>
          <w:sz w:val="28"/>
          <w:szCs w:val="28"/>
          <w:rtl/>
        </w:rPr>
        <w:t>بازی کلامی «بله... و</w:t>
      </w:r>
      <w:r w:rsidR="008D1730" w:rsidRPr="008D1730">
        <w:rPr>
          <w:rFonts w:cs="B Nazanin" w:hint="cs"/>
          <w:b/>
          <w:bCs/>
          <w:sz w:val="28"/>
          <w:szCs w:val="28"/>
          <w:rtl/>
          <w:lang w:bidi="fa-IR"/>
        </w:rPr>
        <w:t>»</w:t>
      </w:r>
      <w:r w:rsidRPr="008D1730">
        <w:rPr>
          <w:rFonts w:cs="B Nazanin"/>
          <w:b/>
          <w:bCs/>
          <w:sz w:val="28"/>
          <w:szCs w:val="28"/>
          <w:rtl/>
          <w:lang w:bidi="fa-IR"/>
        </w:rPr>
        <w:t xml:space="preserve">. </w:t>
      </w:r>
      <w:r w:rsidRPr="008D1730">
        <w:rPr>
          <w:rFonts w:cs="B Nazanin"/>
          <w:sz w:val="28"/>
          <w:szCs w:val="28"/>
          <w:rtl/>
        </w:rPr>
        <w:t>قربانی‌ها از کلمه «اما» (ترمز کلامی) استفاده می‌کنند که انرژی و انگیزه را می‌کشد</w:t>
      </w:r>
      <w:r w:rsidRPr="008D1730">
        <w:rPr>
          <w:rFonts w:cs="B Nazanin"/>
          <w:sz w:val="28"/>
          <w:szCs w:val="28"/>
          <w:rtl/>
          <w:lang w:bidi="fa-IR"/>
        </w:rPr>
        <w:t xml:space="preserve">. </w:t>
      </w:r>
      <w:r w:rsidRPr="008D1730">
        <w:rPr>
          <w:rFonts w:cs="B Nazanin"/>
          <w:sz w:val="28"/>
          <w:szCs w:val="28"/>
          <w:rtl/>
        </w:rPr>
        <w:t xml:space="preserve">برای غلبه بر این مقاومت درونی، کلمه </w:t>
      </w:r>
      <w:r w:rsidRPr="008D1730">
        <w:rPr>
          <w:rFonts w:cs="B Nazanin"/>
          <w:b/>
          <w:bCs/>
          <w:sz w:val="28"/>
          <w:szCs w:val="28"/>
          <w:rtl/>
        </w:rPr>
        <w:t>اما</w:t>
      </w:r>
      <w:r w:rsidRPr="008D1730">
        <w:rPr>
          <w:rFonts w:cs="B Nazanin"/>
          <w:sz w:val="28"/>
          <w:szCs w:val="28"/>
          <w:rtl/>
        </w:rPr>
        <w:t xml:space="preserve"> باید حذف و با کلمه </w:t>
      </w:r>
      <w:r w:rsidRPr="008D1730">
        <w:rPr>
          <w:rFonts w:cs="B Nazanin"/>
          <w:b/>
          <w:bCs/>
          <w:sz w:val="28"/>
          <w:szCs w:val="28"/>
          <w:rtl/>
        </w:rPr>
        <w:t>و</w:t>
      </w:r>
      <w:r w:rsidRPr="008D1730">
        <w:rPr>
          <w:rFonts w:cs="B Nazanin"/>
          <w:sz w:val="28"/>
          <w:szCs w:val="28"/>
          <w:rtl/>
        </w:rPr>
        <w:t xml:space="preserve"> جایگزین شود (مثلاً. «من ورزش را دوست دارم </w:t>
      </w:r>
      <w:r w:rsidRPr="008D1730">
        <w:rPr>
          <w:rFonts w:cs="B Nazanin"/>
          <w:b/>
          <w:bCs/>
          <w:sz w:val="28"/>
          <w:szCs w:val="28"/>
          <w:rtl/>
        </w:rPr>
        <w:t>و</w:t>
      </w:r>
      <w:r w:rsidRPr="008D1730">
        <w:rPr>
          <w:rFonts w:cs="B Nazanin"/>
          <w:sz w:val="28"/>
          <w:szCs w:val="28"/>
          <w:rtl/>
        </w:rPr>
        <w:t xml:space="preserve"> یک تایمی برایش پیدا می‌کنم</w:t>
      </w:r>
      <w:r w:rsidR="003551CF" w:rsidRPr="008D1730">
        <w:rPr>
          <w:rFonts w:cs="B Nazanin" w:hint="cs"/>
          <w:sz w:val="28"/>
          <w:szCs w:val="28"/>
          <w:rtl/>
          <w:lang w:bidi="fa-IR"/>
        </w:rPr>
        <w:t>»)</w:t>
      </w:r>
    </w:p>
    <w:p w14:paraId="6004C248" w14:textId="18DA666C" w:rsidR="00702C15" w:rsidRPr="008D1730" w:rsidRDefault="00702C15" w:rsidP="00702C15">
      <w:pPr>
        <w:bidi/>
        <w:spacing w:after="0" w:line="240" w:lineRule="auto"/>
        <w:rPr>
          <w:rFonts w:cs="B Nazanin"/>
          <w:sz w:val="28"/>
          <w:szCs w:val="28"/>
          <w:lang w:bidi="fa-IR"/>
        </w:rPr>
      </w:pPr>
      <w:r w:rsidRPr="008D1730">
        <w:rPr>
          <w:rFonts w:cs="B Nazanin"/>
          <w:sz w:val="28"/>
          <w:szCs w:val="28"/>
          <w:lang w:bidi="fa-IR"/>
        </w:rPr>
        <w:t>3</w:t>
      </w:r>
      <w:r w:rsidRPr="008D1730">
        <w:rPr>
          <w:rFonts w:cs="B Nazanin"/>
          <w:sz w:val="28"/>
          <w:szCs w:val="28"/>
          <w:rtl/>
          <w:lang w:bidi="fa-IR"/>
        </w:rPr>
        <w:t xml:space="preserve">. </w:t>
      </w:r>
      <w:r w:rsidRPr="008D1730">
        <w:rPr>
          <w:rFonts w:cs="B Nazanin"/>
          <w:b/>
          <w:bCs/>
          <w:sz w:val="28"/>
          <w:szCs w:val="28"/>
          <w:rtl/>
        </w:rPr>
        <w:t xml:space="preserve">استراتژی نسخه </w:t>
      </w:r>
      <w:r w:rsidRPr="008D1730">
        <w:rPr>
          <w:rFonts w:cs="B Nazanin"/>
          <w:b/>
          <w:bCs/>
          <w:sz w:val="28"/>
          <w:szCs w:val="28"/>
          <w:rtl/>
          <w:lang w:bidi="fa-IR"/>
        </w:rPr>
        <w:t>۱۰</w:t>
      </w:r>
      <w:r w:rsidRPr="008D1730">
        <w:rPr>
          <w:rFonts w:cs="B Nazanin"/>
          <w:b/>
          <w:bCs/>
          <w:sz w:val="28"/>
          <w:szCs w:val="28"/>
          <w:rtl/>
        </w:rPr>
        <w:t>د</w:t>
      </w:r>
      <w:r w:rsidR="00E21A39" w:rsidRPr="008D1730">
        <w:rPr>
          <w:rFonts w:cs="B Nazanin" w:hint="cs"/>
          <w:b/>
          <w:bCs/>
          <w:sz w:val="28"/>
          <w:szCs w:val="28"/>
          <w:rtl/>
        </w:rPr>
        <w:t>رصد</w:t>
      </w:r>
      <w:r w:rsidRPr="008D1730">
        <w:rPr>
          <w:rFonts w:cs="B Nazanin"/>
          <w:b/>
          <w:bCs/>
          <w:sz w:val="28"/>
          <w:szCs w:val="28"/>
          <w:rtl/>
        </w:rPr>
        <w:t>ی</w:t>
      </w:r>
      <w:r w:rsidRPr="008D1730">
        <w:rPr>
          <w:rFonts w:cs="B Nazanin"/>
          <w:b/>
          <w:bCs/>
          <w:sz w:val="28"/>
          <w:szCs w:val="28"/>
          <w:rtl/>
          <w:lang w:bidi="fa-IR"/>
        </w:rPr>
        <w:t xml:space="preserve">. </w:t>
      </w:r>
      <w:r w:rsidRPr="008D1730">
        <w:rPr>
          <w:rFonts w:cs="B Nazanin"/>
          <w:sz w:val="28"/>
          <w:szCs w:val="28"/>
          <w:rtl/>
        </w:rPr>
        <w:t>برای غلبه بر کمال‌گرایی و اهمال‌کاری، که ریشه قربانی شدن هستند، باید هدف را کوچک کرد</w:t>
      </w:r>
      <w:r w:rsidRPr="008D1730">
        <w:rPr>
          <w:rFonts w:cs="B Nazanin"/>
          <w:sz w:val="28"/>
          <w:szCs w:val="28"/>
          <w:rtl/>
          <w:lang w:bidi="fa-IR"/>
        </w:rPr>
        <w:t xml:space="preserve">. </w:t>
      </w:r>
      <w:r w:rsidRPr="008D1730">
        <w:rPr>
          <w:rFonts w:cs="B Nazanin"/>
          <w:sz w:val="28"/>
          <w:szCs w:val="28"/>
          <w:rtl/>
        </w:rPr>
        <w:t xml:space="preserve">به جای تعهد به یک نتیجه کامل، بگویید. «من نمی‌خواهم این کار را تمام کنم، من فقط می‌خواهم یک </w:t>
      </w:r>
      <w:r w:rsidRPr="008D1730">
        <w:rPr>
          <w:rFonts w:cs="B Nazanin"/>
          <w:b/>
          <w:bCs/>
          <w:sz w:val="28"/>
          <w:szCs w:val="28"/>
          <w:rtl/>
        </w:rPr>
        <w:t xml:space="preserve">نسخه </w:t>
      </w:r>
      <w:r w:rsidRPr="008D1730">
        <w:rPr>
          <w:rFonts w:cs="B Nazanin"/>
          <w:b/>
          <w:bCs/>
          <w:sz w:val="28"/>
          <w:szCs w:val="28"/>
          <w:rtl/>
          <w:lang w:bidi="fa-IR"/>
        </w:rPr>
        <w:t>۱۰</w:t>
      </w:r>
      <w:r w:rsidRPr="008D1730">
        <w:rPr>
          <w:rFonts w:cs="B Nazanin"/>
          <w:b/>
          <w:bCs/>
          <w:sz w:val="28"/>
          <w:szCs w:val="28"/>
          <w:rtl/>
        </w:rPr>
        <w:t xml:space="preserve"> د</w:t>
      </w:r>
      <w:r w:rsidR="00E21A39" w:rsidRPr="008D1730">
        <w:rPr>
          <w:rFonts w:cs="B Nazanin" w:hint="cs"/>
          <w:b/>
          <w:bCs/>
          <w:sz w:val="28"/>
          <w:szCs w:val="28"/>
          <w:rtl/>
        </w:rPr>
        <w:t>رصد</w:t>
      </w:r>
      <w:r w:rsidRPr="008D1730">
        <w:rPr>
          <w:rFonts w:cs="B Nazanin"/>
          <w:b/>
          <w:bCs/>
          <w:sz w:val="28"/>
          <w:szCs w:val="28"/>
          <w:rtl/>
        </w:rPr>
        <w:t>ی و بی‌کیفیت</w:t>
      </w:r>
      <w:r w:rsidRPr="008D1730">
        <w:rPr>
          <w:rFonts w:cs="B Nazanin"/>
          <w:sz w:val="28"/>
          <w:szCs w:val="28"/>
          <w:rtl/>
        </w:rPr>
        <w:t xml:space="preserve"> از آن را همین الان تولید کنم</w:t>
      </w:r>
      <w:r w:rsidRPr="008D1730">
        <w:rPr>
          <w:rFonts w:cs="B Nazanin"/>
          <w:sz w:val="28"/>
          <w:szCs w:val="28"/>
          <w:lang w:bidi="fa-IR"/>
        </w:rPr>
        <w:t>»</w:t>
      </w:r>
      <w:r w:rsidRPr="008D1730">
        <w:rPr>
          <w:rFonts w:cs="B Nazanin"/>
          <w:sz w:val="28"/>
          <w:szCs w:val="28"/>
          <w:rtl/>
          <w:lang w:bidi="fa-IR"/>
        </w:rPr>
        <w:t xml:space="preserve">. </w:t>
      </w:r>
      <w:r w:rsidRPr="008D1730">
        <w:rPr>
          <w:rFonts w:cs="B Nazanin"/>
          <w:sz w:val="28"/>
          <w:szCs w:val="28"/>
          <w:rtl/>
        </w:rPr>
        <w:t>این روش فشار روانی را برمی‌دارد و قانون اینرسی (ادامه دادن پس از شروع) فعال می‌شود</w:t>
      </w:r>
      <w:r w:rsidRPr="008D1730">
        <w:rPr>
          <w:rFonts w:cs="B Nazanin"/>
          <w:sz w:val="28"/>
          <w:szCs w:val="28"/>
          <w:lang w:bidi="fa-IR"/>
        </w:rPr>
        <w:t>.</w:t>
      </w:r>
    </w:p>
    <w:p w14:paraId="122DA22A" w14:textId="77777777" w:rsidR="000057E1" w:rsidRPr="008D1730" w:rsidRDefault="000057E1" w:rsidP="000057E1">
      <w:pPr>
        <w:bidi/>
        <w:spacing w:after="0" w:line="240" w:lineRule="auto"/>
        <w:rPr>
          <w:rFonts w:cs="B Nazanin"/>
          <w:sz w:val="28"/>
          <w:szCs w:val="28"/>
          <w:rtl/>
          <w:lang w:bidi="fa-IR"/>
        </w:rPr>
      </w:pPr>
    </w:p>
    <w:sectPr w:rsidR="000057E1" w:rsidRPr="008D17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14F0"/>
    <w:multiLevelType w:val="multilevel"/>
    <w:tmpl w:val="FB7C6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F73F70"/>
    <w:multiLevelType w:val="multilevel"/>
    <w:tmpl w:val="EEB08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2746A2"/>
    <w:multiLevelType w:val="multilevel"/>
    <w:tmpl w:val="EB2A3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773B68"/>
    <w:multiLevelType w:val="multilevel"/>
    <w:tmpl w:val="9FCA9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433313"/>
    <w:multiLevelType w:val="multilevel"/>
    <w:tmpl w:val="18B89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E5A6C"/>
    <w:multiLevelType w:val="multilevel"/>
    <w:tmpl w:val="545A8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135B16"/>
    <w:multiLevelType w:val="multilevel"/>
    <w:tmpl w:val="66205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066C19"/>
    <w:multiLevelType w:val="multilevel"/>
    <w:tmpl w:val="86001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E9688E"/>
    <w:multiLevelType w:val="multilevel"/>
    <w:tmpl w:val="9E300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07774F"/>
    <w:multiLevelType w:val="multilevel"/>
    <w:tmpl w:val="B8F07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4C1F2D"/>
    <w:multiLevelType w:val="multilevel"/>
    <w:tmpl w:val="586A4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1A75A8E"/>
    <w:multiLevelType w:val="multilevel"/>
    <w:tmpl w:val="94E48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8B1D89"/>
    <w:multiLevelType w:val="multilevel"/>
    <w:tmpl w:val="815AC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97651B"/>
    <w:multiLevelType w:val="multilevel"/>
    <w:tmpl w:val="238E8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6D81056"/>
    <w:multiLevelType w:val="multilevel"/>
    <w:tmpl w:val="C20034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2E1055"/>
    <w:multiLevelType w:val="multilevel"/>
    <w:tmpl w:val="68B8B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7A760D"/>
    <w:multiLevelType w:val="multilevel"/>
    <w:tmpl w:val="2042C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012F02"/>
    <w:multiLevelType w:val="multilevel"/>
    <w:tmpl w:val="34949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180494"/>
    <w:multiLevelType w:val="multilevel"/>
    <w:tmpl w:val="B26AF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B284CC9"/>
    <w:multiLevelType w:val="multilevel"/>
    <w:tmpl w:val="1534D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2F572E"/>
    <w:multiLevelType w:val="multilevel"/>
    <w:tmpl w:val="9BAA7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160EF5"/>
    <w:multiLevelType w:val="multilevel"/>
    <w:tmpl w:val="1138D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0E167C9"/>
    <w:multiLevelType w:val="multilevel"/>
    <w:tmpl w:val="AAF62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942BE3"/>
    <w:multiLevelType w:val="multilevel"/>
    <w:tmpl w:val="E16CA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15943BD"/>
    <w:multiLevelType w:val="multilevel"/>
    <w:tmpl w:val="BC4684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AC1487"/>
    <w:multiLevelType w:val="multilevel"/>
    <w:tmpl w:val="6644A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AED1B87"/>
    <w:multiLevelType w:val="multilevel"/>
    <w:tmpl w:val="656EB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4895428">
    <w:abstractNumId w:val="22"/>
  </w:num>
  <w:num w:numId="2" w16cid:durableId="1793014830">
    <w:abstractNumId w:val="11"/>
  </w:num>
  <w:num w:numId="3" w16cid:durableId="1754281290">
    <w:abstractNumId w:val="4"/>
  </w:num>
  <w:num w:numId="4" w16cid:durableId="2063676312">
    <w:abstractNumId w:val="3"/>
  </w:num>
  <w:num w:numId="5" w16cid:durableId="246422810">
    <w:abstractNumId w:val="1"/>
  </w:num>
  <w:num w:numId="6" w16cid:durableId="1760566628">
    <w:abstractNumId w:val="18"/>
  </w:num>
  <w:num w:numId="7" w16cid:durableId="583881756">
    <w:abstractNumId w:val="9"/>
  </w:num>
  <w:num w:numId="8" w16cid:durableId="2080247779">
    <w:abstractNumId w:val="26"/>
  </w:num>
  <w:num w:numId="9" w16cid:durableId="166672213">
    <w:abstractNumId w:val="10"/>
  </w:num>
  <w:num w:numId="10" w16cid:durableId="132984021">
    <w:abstractNumId w:val="19"/>
  </w:num>
  <w:num w:numId="11" w16cid:durableId="1038430955">
    <w:abstractNumId w:val="7"/>
  </w:num>
  <w:num w:numId="12" w16cid:durableId="416753551">
    <w:abstractNumId w:val="8"/>
  </w:num>
  <w:num w:numId="13" w16cid:durableId="520163339">
    <w:abstractNumId w:val="21"/>
  </w:num>
  <w:num w:numId="14" w16cid:durableId="1390229964">
    <w:abstractNumId w:val="13"/>
  </w:num>
  <w:num w:numId="15" w16cid:durableId="1289894891">
    <w:abstractNumId w:val="0"/>
  </w:num>
  <w:num w:numId="16" w16cid:durableId="1372071946">
    <w:abstractNumId w:val="23"/>
  </w:num>
  <w:num w:numId="17" w16cid:durableId="970945180">
    <w:abstractNumId w:val="14"/>
  </w:num>
  <w:num w:numId="18" w16cid:durableId="310210602">
    <w:abstractNumId w:val="12"/>
  </w:num>
  <w:num w:numId="19" w16cid:durableId="2105345551">
    <w:abstractNumId w:val="20"/>
  </w:num>
  <w:num w:numId="20" w16cid:durableId="282076475">
    <w:abstractNumId w:val="5"/>
  </w:num>
  <w:num w:numId="21" w16cid:durableId="1959943593">
    <w:abstractNumId w:val="2"/>
  </w:num>
  <w:num w:numId="22" w16cid:durableId="1194539745">
    <w:abstractNumId w:val="6"/>
  </w:num>
  <w:num w:numId="23" w16cid:durableId="1672832222">
    <w:abstractNumId w:val="25"/>
  </w:num>
  <w:num w:numId="24" w16cid:durableId="100492529">
    <w:abstractNumId w:val="17"/>
  </w:num>
  <w:num w:numId="25" w16cid:durableId="16320961">
    <w:abstractNumId w:val="16"/>
  </w:num>
  <w:num w:numId="26" w16cid:durableId="1021592088">
    <w:abstractNumId w:val="24"/>
  </w:num>
  <w:num w:numId="27" w16cid:durableId="16516649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D43"/>
    <w:rsid w:val="000057E1"/>
    <w:rsid w:val="0001312E"/>
    <w:rsid w:val="00083D43"/>
    <w:rsid w:val="000D0530"/>
    <w:rsid w:val="000F0F0B"/>
    <w:rsid w:val="003551CF"/>
    <w:rsid w:val="003B70EC"/>
    <w:rsid w:val="00470436"/>
    <w:rsid w:val="004E5164"/>
    <w:rsid w:val="005B01F1"/>
    <w:rsid w:val="00692D61"/>
    <w:rsid w:val="00702C15"/>
    <w:rsid w:val="00892ECE"/>
    <w:rsid w:val="008D1730"/>
    <w:rsid w:val="00B3775C"/>
    <w:rsid w:val="00BB5278"/>
    <w:rsid w:val="00BE2493"/>
    <w:rsid w:val="00E21A39"/>
    <w:rsid w:val="00F43D64"/>
    <w:rsid w:val="00FC3F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5D6BB"/>
  <w15:chartTrackingRefBased/>
  <w15:docId w15:val="{26412E61-34F8-469E-B135-7DE978CAD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3D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83D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83D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83D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3D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3D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3D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3D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3D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3D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3D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3D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3D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3D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3D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3D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3D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3D43"/>
    <w:rPr>
      <w:rFonts w:eastAsiaTheme="majorEastAsia" w:cstheme="majorBidi"/>
      <w:color w:val="272727" w:themeColor="text1" w:themeTint="D8"/>
    </w:rPr>
  </w:style>
  <w:style w:type="paragraph" w:styleId="Title">
    <w:name w:val="Title"/>
    <w:basedOn w:val="Normal"/>
    <w:next w:val="Normal"/>
    <w:link w:val="TitleChar"/>
    <w:uiPriority w:val="10"/>
    <w:qFormat/>
    <w:rsid w:val="00083D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3D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3D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3D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3D43"/>
    <w:pPr>
      <w:spacing w:before="160"/>
      <w:jc w:val="center"/>
    </w:pPr>
    <w:rPr>
      <w:i/>
      <w:iCs/>
      <w:color w:val="404040" w:themeColor="text1" w:themeTint="BF"/>
    </w:rPr>
  </w:style>
  <w:style w:type="character" w:customStyle="1" w:styleId="QuoteChar">
    <w:name w:val="Quote Char"/>
    <w:basedOn w:val="DefaultParagraphFont"/>
    <w:link w:val="Quote"/>
    <w:uiPriority w:val="29"/>
    <w:rsid w:val="00083D43"/>
    <w:rPr>
      <w:i/>
      <w:iCs/>
      <w:color w:val="404040" w:themeColor="text1" w:themeTint="BF"/>
    </w:rPr>
  </w:style>
  <w:style w:type="paragraph" w:styleId="ListParagraph">
    <w:name w:val="List Paragraph"/>
    <w:basedOn w:val="Normal"/>
    <w:uiPriority w:val="34"/>
    <w:qFormat/>
    <w:rsid w:val="00083D43"/>
    <w:pPr>
      <w:ind w:left="720"/>
      <w:contextualSpacing/>
    </w:pPr>
  </w:style>
  <w:style w:type="character" w:styleId="IntenseEmphasis">
    <w:name w:val="Intense Emphasis"/>
    <w:basedOn w:val="DefaultParagraphFont"/>
    <w:uiPriority w:val="21"/>
    <w:qFormat/>
    <w:rsid w:val="00083D43"/>
    <w:rPr>
      <w:i/>
      <w:iCs/>
      <w:color w:val="0F4761" w:themeColor="accent1" w:themeShade="BF"/>
    </w:rPr>
  </w:style>
  <w:style w:type="paragraph" w:styleId="IntenseQuote">
    <w:name w:val="Intense Quote"/>
    <w:basedOn w:val="Normal"/>
    <w:next w:val="Normal"/>
    <w:link w:val="IntenseQuoteChar"/>
    <w:uiPriority w:val="30"/>
    <w:qFormat/>
    <w:rsid w:val="00083D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3D43"/>
    <w:rPr>
      <w:i/>
      <w:iCs/>
      <w:color w:val="0F4761" w:themeColor="accent1" w:themeShade="BF"/>
    </w:rPr>
  </w:style>
  <w:style w:type="character" w:styleId="IntenseReference">
    <w:name w:val="Intense Reference"/>
    <w:basedOn w:val="DefaultParagraphFont"/>
    <w:uiPriority w:val="32"/>
    <w:qFormat/>
    <w:rsid w:val="00083D43"/>
    <w:rPr>
      <w:b/>
      <w:bCs/>
      <w:smallCaps/>
      <w:color w:val="0F4761" w:themeColor="accent1" w:themeShade="BF"/>
      <w:spacing w:val="5"/>
    </w:rPr>
  </w:style>
  <w:style w:type="table" w:styleId="TableGrid">
    <w:name w:val="Table Grid"/>
    <w:basedOn w:val="TableNormal"/>
    <w:uiPriority w:val="39"/>
    <w:rsid w:val="000D0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7</Pages>
  <Words>1421</Words>
  <Characters>8104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 varshabi</dc:creator>
  <cp:keywords/>
  <dc:description/>
  <cp:lastModifiedBy>hamid varshabi</cp:lastModifiedBy>
  <cp:revision>5</cp:revision>
  <dcterms:created xsi:type="dcterms:W3CDTF">2025-12-12T20:37:00Z</dcterms:created>
  <dcterms:modified xsi:type="dcterms:W3CDTF">2025-12-12T21:27:00Z</dcterms:modified>
</cp:coreProperties>
</file>